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88" w:rsidRDefault="00AA4688" w:rsidP="00A67095">
      <w:pPr>
        <w:pStyle w:val="30"/>
        <w:framePr w:w="9829" w:h="2941" w:hRule="exact" w:wrap="none" w:vAnchor="page" w:hAnchor="page" w:x="1383" w:y="805"/>
        <w:shd w:val="clear" w:color="auto" w:fill="auto"/>
        <w:spacing w:after="0" w:line="200" w:lineRule="exact"/>
        <w:rPr>
          <w:sz w:val="28"/>
          <w:szCs w:val="28"/>
        </w:rPr>
      </w:pPr>
    </w:p>
    <w:p w:rsidR="00A67095" w:rsidRDefault="00A67095" w:rsidP="00A67095">
      <w:pPr>
        <w:pStyle w:val="30"/>
        <w:framePr w:w="9829" w:h="2941" w:hRule="exact" w:wrap="none" w:vAnchor="page" w:hAnchor="page" w:x="1383" w:y="805"/>
        <w:shd w:val="clear" w:color="auto" w:fill="auto"/>
        <w:spacing w:after="0" w:line="276" w:lineRule="auto"/>
        <w:rPr>
          <w:sz w:val="28"/>
          <w:szCs w:val="28"/>
        </w:rPr>
      </w:pPr>
    </w:p>
    <w:p w:rsidR="00A67095" w:rsidRPr="001C37AD" w:rsidRDefault="00AA4688" w:rsidP="00A67095">
      <w:pPr>
        <w:pStyle w:val="30"/>
        <w:framePr w:w="9829" w:h="2941" w:hRule="exact" w:wrap="none" w:vAnchor="page" w:hAnchor="page" w:x="1383" w:y="805"/>
        <w:shd w:val="clear" w:color="auto" w:fill="auto"/>
        <w:spacing w:after="0" w:line="276" w:lineRule="auto"/>
        <w:rPr>
          <w:b w:val="0"/>
          <w:sz w:val="28"/>
          <w:szCs w:val="28"/>
        </w:rPr>
      </w:pPr>
      <w:r w:rsidRPr="001C37AD">
        <w:rPr>
          <w:b w:val="0"/>
          <w:sz w:val="28"/>
          <w:szCs w:val="28"/>
        </w:rPr>
        <w:t>Муниципальное бюджетное учреждение</w:t>
      </w:r>
      <w:r w:rsidR="00A67095" w:rsidRPr="001C37AD">
        <w:rPr>
          <w:b w:val="0"/>
          <w:sz w:val="28"/>
          <w:szCs w:val="28"/>
        </w:rPr>
        <w:t xml:space="preserve"> </w:t>
      </w:r>
    </w:p>
    <w:p w:rsidR="00AA4688" w:rsidRPr="001C37AD" w:rsidRDefault="00A67095" w:rsidP="00A67095">
      <w:pPr>
        <w:pStyle w:val="30"/>
        <w:framePr w:w="9829" w:h="2941" w:hRule="exact" w:wrap="none" w:vAnchor="page" w:hAnchor="page" w:x="1383" w:y="805"/>
        <w:shd w:val="clear" w:color="auto" w:fill="auto"/>
        <w:spacing w:after="0" w:line="276" w:lineRule="auto"/>
        <w:rPr>
          <w:b w:val="0"/>
          <w:sz w:val="28"/>
          <w:szCs w:val="28"/>
        </w:rPr>
      </w:pPr>
      <w:r w:rsidRPr="001C37AD">
        <w:rPr>
          <w:b w:val="0"/>
          <w:sz w:val="28"/>
          <w:szCs w:val="28"/>
        </w:rPr>
        <w:t>дополнительного образования</w:t>
      </w:r>
      <w:r w:rsidR="00AA4688" w:rsidRPr="001C37AD">
        <w:rPr>
          <w:b w:val="0"/>
          <w:sz w:val="28"/>
          <w:szCs w:val="28"/>
        </w:rPr>
        <w:t xml:space="preserve"> «Спортивная школа» </w:t>
      </w:r>
    </w:p>
    <w:p w:rsidR="00AB3D2F" w:rsidRPr="001C37AD" w:rsidRDefault="00AA4688" w:rsidP="00A67095">
      <w:pPr>
        <w:pStyle w:val="30"/>
        <w:framePr w:w="9829" w:h="2941" w:hRule="exact" w:wrap="none" w:vAnchor="page" w:hAnchor="page" w:x="1383" w:y="805"/>
        <w:shd w:val="clear" w:color="auto" w:fill="auto"/>
        <w:spacing w:after="0" w:line="276" w:lineRule="auto"/>
        <w:rPr>
          <w:b w:val="0"/>
          <w:sz w:val="28"/>
          <w:szCs w:val="28"/>
        </w:rPr>
      </w:pPr>
      <w:proofErr w:type="spellStart"/>
      <w:r w:rsidRPr="001C37AD">
        <w:rPr>
          <w:b w:val="0"/>
          <w:sz w:val="28"/>
          <w:szCs w:val="28"/>
        </w:rPr>
        <w:t>Ракитянского</w:t>
      </w:r>
      <w:proofErr w:type="spellEnd"/>
      <w:r w:rsidRPr="001C37AD">
        <w:rPr>
          <w:b w:val="0"/>
          <w:sz w:val="28"/>
          <w:szCs w:val="28"/>
        </w:rPr>
        <w:t xml:space="preserve"> района Белгородской области</w:t>
      </w:r>
    </w:p>
    <w:p w:rsidR="00AB3D2F" w:rsidRDefault="00B23508">
      <w:pPr>
        <w:pStyle w:val="60"/>
        <w:framePr w:w="9413" w:h="1334" w:hRule="exact" w:wrap="none" w:vAnchor="page" w:hAnchor="page" w:x="1383" w:y="3742"/>
        <w:shd w:val="clear" w:color="auto" w:fill="auto"/>
        <w:tabs>
          <w:tab w:val="left" w:pos="5791"/>
        </w:tabs>
        <w:ind w:firstLine="0"/>
      </w:pPr>
      <w:r>
        <w:tab/>
      </w:r>
    </w:p>
    <w:p w:rsidR="00A67095" w:rsidRDefault="00A67095" w:rsidP="00A67095">
      <w:pPr>
        <w:pStyle w:val="70"/>
        <w:framePr w:w="10165" w:h="11713" w:hRule="exact" w:wrap="none" w:vAnchor="page" w:hAnchor="page" w:x="1153" w:y="4525"/>
        <w:shd w:val="clear" w:color="auto" w:fill="auto"/>
        <w:spacing w:before="0" w:after="427" w:line="360" w:lineRule="exact"/>
        <w:ind w:right="700"/>
      </w:pPr>
    </w:p>
    <w:p w:rsidR="00A67095" w:rsidRDefault="00A67095" w:rsidP="00A67095">
      <w:pPr>
        <w:pStyle w:val="70"/>
        <w:framePr w:w="10165" w:h="11713" w:hRule="exact" w:wrap="none" w:vAnchor="page" w:hAnchor="page" w:x="1153" w:y="4525"/>
        <w:shd w:val="clear" w:color="auto" w:fill="auto"/>
        <w:spacing w:before="0" w:after="427" w:line="360" w:lineRule="exact"/>
        <w:ind w:right="700"/>
      </w:pPr>
    </w:p>
    <w:p w:rsidR="00F76570" w:rsidRPr="00F76570" w:rsidRDefault="009F6E5B" w:rsidP="00A67095">
      <w:pPr>
        <w:pStyle w:val="70"/>
        <w:framePr w:w="10165" w:h="11713" w:hRule="exact" w:wrap="none" w:vAnchor="page" w:hAnchor="page" w:x="1153" w:y="4525"/>
        <w:shd w:val="clear" w:color="auto" w:fill="auto"/>
        <w:spacing w:before="0" w:after="427" w:line="360" w:lineRule="exact"/>
        <w:ind w:right="700"/>
      </w:pPr>
      <w:r>
        <w:t>Методическая разработка</w:t>
      </w:r>
    </w:p>
    <w:p w:rsidR="00AB3D2F" w:rsidRPr="00A67095" w:rsidRDefault="00B23508" w:rsidP="00A67095">
      <w:pPr>
        <w:pStyle w:val="80"/>
        <w:framePr w:w="10165" w:h="11713" w:hRule="exact" w:wrap="none" w:vAnchor="page" w:hAnchor="page" w:x="1153" w:y="4525"/>
        <w:shd w:val="clear" w:color="auto" w:fill="auto"/>
        <w:spacing w:before="0" w:after="0"/>
        <w:rPr>
          <w:sz w:val="32"/>
          <w:szCs w:val="32"/>
        </w:rPr>
      </w:pPr>
      <w:r w:rsidRPr="00A67095">
        <w:rPr>
          <w:sz w:val="32"/>
          <w:szCs w:val="32"/>
        </w:rPr>
        <w:t>Методика развития си</w:t>
      </w:r>
      <w:r w:rsidR="009F6E5B" w:rsidRPr="00A67095">
        <w:rPr>
          <w:sz w:val="32"/>
          <w:szCs w:val="32"/>
        </w:rPr>
        <w:t>ловой выносливости</w:t>
      </w:r>
      <w:r w:rsidR="009F6E5B" w:rsidRPr="00A67095">
        <w:rPr>
          <w:sz w:val="32"/>
          <w:szCs w:val="32"/>
        </w:rPr>
        <w:br/>
        <w:t>на этапе начальной подготовки</w:t>
      </w:r>
    </w:p>
    <w:p w:rsidR="00F76570" w:rsidRDefault="00F76570" w:rsidP="00A67095">
      <w:pPr>
        <w:pStyle w:val="80"/>
        <w:framePr w:w="10165" w:h="11713" w:hRule="exact" w:wrap="none" w:vAnchor="page" w:hAnchor="page" w:x="1153" w:y="4525"/>
        <w:shd w:val="clear" w:color="auto" w:fill="auto"/>
        <w:spacing w:before="0" w:after="0"/>
      </w:pPr>
    </w:p>
    <w:p w:rsidR="00F76570" w:rsidRDefault="00F76570" w:rsidP="00A67095">
      <w:pPr>
        <w:pStyle w:val="80"/>
        <w:framePr w:w="10165" w:h="11713" w:hRule="exact" w:wrap="none" w:vAnchor="page" w:hAnchor="page" w:x="1153" w:y="4525"/>
        <w:shd w:val="clear" w:color="auto" w:fill="auto"/>
        <w:spacing w:before="0" w:after="0"/>
      </w:pPr>
    </w:p>
    <w:p w:rsidR="00F76570" w:rsidRDefault="00F76570" w:rsidP="00A67095">
      <w:pPr>
        <w:pStyle w:val="80"/>
        <w:framePr w:w="10165" w:h="11713" w:hRule="exact" w:wrap="none" w:vAnchor="page" w:hAnchor="page" w:x="1153" w:y="4525"/>
        <w:shd w:val="clear" w:color="auto" w:fill="auto"/>
        <w:spacing w:before="0" w:after="0"/>
      </w:pPr>
    </w:p>
    <w:p w:rsidR="00F76570" w:rsidRDefault="00F76570" w:rsidP="00A67095">
      <w:pPr>
        <w:pStyle w:val="80"/>
        <w:framePr w:w="10165" w:h="11713" w:hRule="exact" w:wrap="none" w:vAnchor="page" w:hAnchor="page" w:x="1153" w:y="4525"/>
        <w:shd w:val="clear" w:color="auto" w:fill="auto"/>
        <w:spacing w:before="0" w:after="0"/>
      </w:pPr>
    </w:p>
    <w:p w:rsidR="00F76570" w:rsidRDefault="00F76570" w:rsidP="00A67095">
      <w:pPr>
        <w:pStyle w:val="80"/>
        <w:framePr w:w="10165" w:h="11713" w:hRule="exact" w:wrap="none" w:vAnchor="page" w:hAnchor="page" w:x="1153" w:y="4525"/>
        <w:shd w:val="clear" w:color="auto" w:fill="auto"/>
        <w:spacing w:before="0" w:after="0"/>
        <w:jc w:val="right"/>
      </w:pPr>
    </w:p>
    <w:p w:rsidR="00304277" w:rsidRPr="00A67095" w:rsidRDefault="00F76570" w:rsidP="00A67095">
      <w:pPr>
        <w:pStyle w:val="70"/>
        <w:framePr w:w="10165" w:h="11713" w:hRule="exact" w:wrap="none" w:vAnchor="page" w:hAnchor="page" w:x="1153" w:y="4525"/>
        <w:shd w:val="clear" w:color="auto" w:fill="auto"/>
        <w:spacing w:before="0" w:after="0" w:line="360" w:lineRule="exact"/>
        <w:ind w:right="700"/>
        <w:jc w:val="right"/>
        <w:rPr>
          <w:b w:val="0"/>
          <w:sz w:val="28"/>
          <w:szCs w:val="28"/>
        </w:rPr>
      </w:pPr>
      <w:r w:rsidRPr="00A67095">
        <w:rPr>
          <w:b w:val="0"/>
          <w:sz w:val="28"/>
          <w:szCs w:val="28"/>
        </w:rPr>
        <w:t xml:space="preserve"> </w:t>
      </w:r>
    </w:p>
    <w:p w:rsidR="00A67095" w:rsidRPr="00A67095" w:rsidRDefault="00A67095" w:rsidP="00A67095">
      <w:pPr>
        <w:pStyle w:val="70"/>
        <w:framePr w:w="10165" w:h="11713" w:hRule="exact" w:wrap="none" w:vAnchor="page" w:hAnchor="page" w:x="1153" w:y="4525"/>
        <w:shd w:val="clear" w:color="auto" w:fill="auto"/>
        <w:spacing w:before="0" w:after="0" w:line="240" w:lineRule="auto"/>
        <w:ind w:right="700"/>
        <w:jc w:val="right"/>
        <w:rPr>
          <w:b w:val="0"/>
          <w:sz w:val="28"/>
          <w:szCs w:val="28"/>
        </w:rPr>
      </w:pPr>
      <w:r w:rsidRPr="00A67095">
        <w:rPr>
          <w:b w:val="0"/>
          <w:sz w:val="28"/>
          <w:szCs w:val="28"/>
        </w:rPr>
        <w:t xml:space="preserve">Автор: </w:t>
      </w:r>
      <w:r w:rsidR="00F76570" w:rsidRPr="00A67095">
        <w:rPr>
          <w:b w:val="0"/>
          <w:sz w:val="28"/>
          <w:szCs w:val="28"/>
        </w:rPr>
        <w:t>Харин Вячеслав Николаевич</w:t>
      </w:r>
    </w:p>
    <w:p w:rsidR="00A67095" w:rsidRDefault="00A67095" w:rsidP="00A67095">
      <w:pPr>
        <w:pStyle w:val="70"/>
        <w:framePr w:w="10165" w:h="11713" w:hRule="exact" w:wrap="none" w:vAnchor="page" w:hAnchor="page" w:x="1153" w:y="4525"/>
        <w:shd w:val="clear" w:color="auto" w:fill="auto"/>
        <w:spacing w:before="0" w:after="0" w:line="240" w:lineRule="auto"/>
        <w:ind w:right="700"/>
        <w:jc w:val="right"/>
        <w:rPr>
          <w:b w:val="0"/>
          <w:sz w:val="28"/>
          <w:szCs w:val="28"/>
        </w:rPr>
      </w:pPr>
      <w:r w:rsidRPr="00A67095">
        <w:rPr>
          <w:b w:val="0"/>
          <w:sz w:val="28"/>
          <w:szCs w:val="28"/>
        </w:rPr>
        <w:t xml:space="preserve">Директор </w:t>
      </w:r>
    </w:p>
    <w:p w:rsidR="00A67095" w:rsidRDefault="00A67095" w:rsidP="00A67095">
      <w:pPr>
        <w:pStyle w:val="70"/>
        <w:framePr w:w="10165" w:h="11713" w:hRule="exact" w:wrap="none" w:vAnchor="page" w:hAnchor="page" w:x="1153" w:y="4525"/>
        <w:shd w:val="clear" w:color="auto" w:fill="auto"/>
        <w:spacing w:before="0" w:after="0" w:line="240" w:lineRule="auto"/>
        <w:ind w:right="700"/>
        <w:jc w:val="right"/>
        <w:rPr>
          <w:b w:val="0"/>
          <w:sz w:val="28"/>
          <w:szCs w:val="28"/>
        </w:rPr>
      </w:pPr>
    </w:p>
    <w:p w:rsidR="00A67095" w:rsidRDefault="00A67095" w:rsidP="00A67095">
      <w:pPr>
        <w:pStyle w:val="70"/>
        <w:framePr w:w="10165" w:h="11713" w:hRule="exact" w:wrap="none" w:vAnchor="page" w:hAnchor="page" w:x="1153" w:y="4525"/>
        <w:shd w:val="clear" w:color="auto" w:fill="auto"/>
        <w:spacing w:before="0" w:after="0" w:line="240" w:lineRule="auto"/>
        <w:ind w:right="700"/>
        <w:jc w:val="right"/>
        <w:rPr>
          <w:b w:val="0"/>
          <w:sz w:val="28"/>
          <w:szCs w:val="28"/>
        </w:rPr>
      </w:pPr>
    </w:p>
    <w:p w:rsidR="00A67095" w:rsidRDefault="00A67095" w:rsidP="00A67095">
      <w:pPr>
        <w:pStyle w:val="70"/>
        <w:framePr w:w="10165" w:h="11713" w:hRule="exact" w:wrap="none" w:vAnchor="page" w:hAnchor="page" w:x="1153" w:y="4525"/>
        <w:shd w:val="clear" w:color="auto" w:fill="auto"/>
        <w:spacing w:before="0" w:after="0" w:line="240" w:lineRule="auto"/>
        <w:ind w:right="700"/>
        <w:jc w:val="right"/>
        <w:rPr>
          <w:b w:val="0"/>
          <w:sz w:val="28"/>
          <w:szCs w:val="28"/>
        </w:rPr>
      </w:pPr>
    </w:p>
    <w:p w:rsidR="00A67095" w:rsidRDefault="00A67095" w:rsidP="00A67095">
      <w:pPr>
        <w:pStyle w:val="70"/>
        <w:framePr w:w="10165" w:h="11713" w:hRule="exact" w:wrap="none" w:vAnchor="page" w:hAnchor="page" w:x="1153" w:y="4525"/>
        <w:shd w:val="clear" w:color="auto" w:fill="auto"/>
        <w:spacing w:before="0" w:after="0" w:line="240" w:lineRule="auto"/>
        <w:ind w:right="700"/>
        <w:jc w:val="right"/>
        <w:rPr>
          <w:b w:val="0"/>
          <w:sz w:val="28"/>
          <w:szCs w:val="28"/>
        </w:rPr>
      </w:pPr>
    </w:p>
    <w:p w:rsidR="00A67095" w:rsidRDefault="00A67095" w:rsidP="00A67095">
      <w:pPr>
        <w:pStyle w:val="70"/>
        <w:framePr w:w="10165" w:h="11713" w:hRule="exact" w:wrap="none" w:vAnchor="page" w:hAnchor="page" w:x="1153" w:y="4525"/>
        <w:shd w:val="clear" w:color="auto" w:fill="auto"/>
        <w:spacing w:before="0" w:after="0" w:line="240" w:lineRule="auto"/>
        <w:ind w:right="700"/>
        <w:jc w:val="right"/>
        <w:rPr>
          <w:b w:val="0"/>
          <w:sz w:val="28"/>
          <w:szCs w:val="28"/>
        </w:rPr>
      </w:pPr>
    </w:p>
    <w:p w:rsidR="00A67095" w:rsidRDefault="00A67095" w:rsidP="00A67095">
      <w:pPr>
        <w:pStyle w:val="70"/>
        <w:framePr w:w="10165" w:h="11713" w:hRule="exact" w:wrap="none" w:vAnchor="page" w:hAnchor="page" w:x="1153" w:y="4525"/>
        <w:shd w:val="clear" w:color="auto" w:fill="auto"/>
        <w:spacing w:before="0" w:after="0" w:line="240" w:lineRule="auto"/>
        <w:ind w:right="700"/>
        <w:jc w:val="right"/>
        <w:rPr>
          <w:b w:val="0"/>
          <w:sz w:val="28"/>
          <w:szCs w:val="28"/>
        </w:rPr>
      </w:pPr>
    </w:p>
    <w:p w:rsidR="00A67095" w:rsidRDefault="00A67095" w:rsidP="00A67095">
      <w:pPr>
        <w:pStyle w:val="70"/>
        <w:framePr w:w="10165" w:h="11713" w:hRule="exact" w:wrap="none" w:vAnchor="page" w:hAnchor="page" w:x="1153" w:y="4525"/>
        <w:shd w:val="clear" w:color="auto" w:fill="auto"/>
        <w:spacing w:before="0" w:after="0" w:line="240" w:lineRule="auto"/>
        <w:ind w:right="700"/>
        <w:jc w:val="right"/>
        <w:rPr>
          <w:b w:val="0"/>
          <w:sz w:val="28"/>
          <w:szCs w:val="28"/>
        </w:rPr>
      </w:pPr>
    </w:p>
    <w:p w:rsidR="00A67095" w:rsidRDefault="00A67095" w:rsidP="00A67095">
      <w:pPr>
        <w:pStyle w:val="70"/>
        <w:framePr w:w="10165" w:h="11713" w:hRule="exact" w:wrap="none" w:vAnchor="page" w:hAnchor="page" w:x="1153" w:y="4525"/>
        <w:shd w:val="clear" w:color="auto" w:fill="auto"/>
        <w:spacing w:before="0" w:after="0" w:line="240" w:lineRule="auto"/>
        <w:ind w:right="700"/>
        <w:jc w:val="right"/>
        <w:rPr>
          <w:b w:val="0"/>
          <w:sz w:val="28"/>
          <w:szCs w:val="28"/>
        </w:rPr>
      </w:pPr>
    </w:p>
    <w:p w:rsidR="00A67095" w:rsidRDefault="00A67095" w:rsidP="00A67095">
      <w:pPr>
        <w:pStyle w:val="70"/>
        <w:framePr w:w="10165" w:h="11713" w:hRule="exact" w:wrap="none" w:vAnchor="page" w:hAnchor="page" w:x="1153" w:y="4525"/>
        <w:shd w:val="clear" w:color="auto" w:fill="auto"/>
        <w:spacing w:before="0" w:after="0" w:line="240" w:lineRule="auto"/>
        <w:ind w:right="700"/>
        <w:jc w:val="right"/>
        <w:rPr>
          <w:b w:val="0"/>
          <w:sz w:val="28"/>
          <w:szCs w:val="28"/>
        </w:rPr>
      </w:pPr>
    </w:p>
    <w:p w:rsidR="00A67095" w:rsidRDefault="00A67095" w:rsidP="00A67095">
      <w:pPr>
        <w:pStyle w:val="70"/>
        <w:framePr w:w="10165" w:h="11713" w:hRule="exact" w:wrap="none" w:vAnchor="page" w:hAnchor="page" w:x="1153" w:y="4525"/>
        <w:shd w:val="clear" w:color="auto" w:fill="auto"/>
        <w:spacing w:before="0" w:after="0" w:line="240" w:lineRule="auto"/>
        <w:ind w:right="700"/>
        <w:jc w:val="right"/>
        <w:rPr>
          <w:b w:val="0"/>
          <w:sz w:val="28"/>
          <w:szCs w:val="28"/>
        </w:rPr>
      </w:pPr>
    </w:p>
    <w:p w:rsidR="00A67095" w:rsidRDefault="00A67095" w:rsidP="00A67095">
      <w:pPr>
        <w:pStyle w:val="70"/>
        <w:framePr w:w="10165" w:h="11713" w:hRule="exact" w:wrap="none" w:vAnchor="page" w:hAnchor="page" w:x="1153" w:y="4525"/>
        <w:shd w:val="clear" w:color="auto" w:fill="auto"/>
        <w:spacing w:before="0" w:after="0" w:line="240" w:lineRule="auto"/>
        <w:ind w:right="700"/>
        <w:jc w:val="right"/>
        <w:rPr>
          <w:b w:val="0"/>
          <w:sz w:val="28"/>
          <w:szCs w:val="28"/>
        </w:rPr>
      </w:pPr>
    </w:p>
    <w:p w:rsidR="00A67095" w:rsidRDefault="00A67095" w:rsidP="00A67095">
      <w:pPr>
        <w:pStyle w:val="70"/>
        <w:framePr w:w="10165" w:h="11713" w:hRule="exact" w:wrap="none" w:vAnchor="page" w:hAnchor="page" w:x="1153" w:y="4525"/>
        <w:shd w:val="clear" w:color="auto" w:fill="auto"/>
        <w:spacing w:before="0" w:after="0" w:line="240" w:lineRule="auto"/>
        <w:ind w:right="700"/>
        <w:jc w:val="right"/>
        <w:rPr>
          <w:b w:val="0"/>
          <w:sz w:val="28"/>
          <w:szCs w:val="28"/>
        </w:rPr>
      </w:pPr>
    </w:p>
    <w:p w:rsidR="00A67095" w:rsidRDefault="00A67095" w:rsidP="00A67095">
      <w:pPr>
        <w:pStyle w:val="70"/>
        <w:framePr w:w="10165" w:h="11713" w:hRule="exact" w:wrap="none" w:vAnchor="page" w:hAnchor="page" w:x="1153" w:y="4525"/>
        <w:shd w:val="clear" w:color="auto" w:fill="auto"/>
        <w:spacing w:before="0" w:after="0" w:line="240" w:lineRule="auto"/>
        <w:ind w:right="700"/>
        <w:jc w:val="right"/>
        <w:rPr>
          <w:b w:val="0"/>
          <w:sz w:val="28"/>
          <w:szCs w:val="28"/>
        </w:rPr>
      </w:pPr>
    </w:p>
    <w:p w:rsidR="00A67095" w:rsidRDefault="00A67095" w:rsidP="00A67095">
      <w:pPr>
        <w:pStyle w:val="70"/>
        <w:framePr w:w="10165" w:h="11713" w:hRule="exact" w:wrap="none" w:vAnchor="page" w:hAnchor="page" w:x="1153" w:y="4525"/>
        <w:shd w:val="clear" w:color="auto" w:fill="auto"/>
        <w:spacing w:before="0" w:after="0" w:line="240" w:lineRule="auto"/>
        <w:ind w:right="700"/>
        <w:jc w:val="right"/>
        <w:rPr>
          <w:b w:val="0"/>
          <w:sz w:val="28"/>
          <w:szCs w:val="28"/>
        </w:rPr>
      </w:pPr>
    </w:p>
    <w:p w:rsidR="00A67095" w:rsidRPr="00A67095" w:rsidRDefault="00A67095" w:rsidP="00A67095">
      <w:pPr>
        <w:pStyle w:val="70"/>
        <w:framePr w:w="10165" w:h="11713" w:hRule="exact" w:wrap="none" w:vAnchor="page" w:hAnchor="page" w:x="1153" w:y="4525"/>
        <w:shd w:val="clear" w:color="auto" w:fill="auto"/>
        <w:spacing w:before="0" w:after="0" w:line="240" w:lineRule="auto"/>
        <w:ind w:right="70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 Ракитное 2023</w:t>
      </w:r>
    </w:p>
    <w:p w:rsidR="00A67095" w:rsidRDefault="00A67095" w:rsidP="00A67095">
      <w:pPr>
        <w:pStyle w:val="70"/>
        <w:framePr w:w="10165" w:h="11713" w:hRule="exact" w:wrap="none" w:vAnchor="page" w:hAnchor="page" w:x="1153" w:y="4525"/>
        <w:shd w:val="clear" w:color="auto" w:fill="auto"/>
        <w:spacing w:before="0" w:after="0" w:line="240" w:lineRule="auto"/>
        <w:ind w:right="700"/>
        <w:jc w:val="right"/>
        <w:rPr>
          <w:sz w:val="28"/>
          <w:szCs w:val="28"/>
        </w:rPr>
      </w:pPr>
    </w:p>
    <w:p w:rsidR="00A67095" w:rsidRDefault="00A67095" w:rsidP="00A67095">
      <w:pPr>
        <w:pStyle w:val="70"/>
        <w:framePr w:w="10165" w:h="11713" w:hRule="exact" w:wrap="none" w:vAnchor="page" w:hAnchor="page" w:x="1153" w:y="4525"/>
        <w:shd w:val="clear" w:color="auto" w:fill="auto"/>
        <w:spacing w:before="0" w:after="0" w:line="240" w:lineRule="auto"/>
        <w:ind w:right="700"/>
        <w:jc w:val="right"/>
        <w:rPr>
          <w:sz w:val="28"/>
          <w:szCs w:val="28"/>
        </w:rPr>
      </w:pPr>
    </w:p>
    <w:p w:rsidR="00A67095" w:rsidRDefault="00A67095" w:rsidP="00A67095">
      <w:pPr>
        <w:pStyle w:val="70"/>
        <w:framePr w:w="10165" w:h="11713" w:hRule="exact" w:wrap="none" w:vAnchor="page" w:hAnchor="page" w:x="1153" w:y="4525"/>
        <w:shd w:val="clear" w:color="auto" w:fill="auto"/>
        <w:spacing w:before="0" w:after="0" w:line="240" w:lineRule="auto"/>
        <w:ind w:right="700"/>
        <w:jc w:val="right"/>
        <w:rPr>
          <w:sz w:val="28"/>
          <w:szCs w:val="28"/>
        </w:rPr>
      </w:pPr>
    </w:p>
    <w:p w:rsidR="00A67095" w:rsidRDefault="00A67095" w:rsidP="00A67095">
      <w:pPr>
        <w:pStyle w:val="70"/>
        <w:framePr w:w="10165" w:h="11713" w:hRule="exact" w:wrap="none" w:vAnchor="page" w:hAnchor="page" w:x="1153" w:y="4525"/>
        <w:shd w:val="clear" w:color="auto" w:fill="auto"/>
        <w:spacing w:before="0" w:after="0" w:line="240" w:lineRule="auto"/>
        <w:ind w:right="700"/>
        <w:jc w:val="right"/>
        <w:rPr>
          <w:sz w:val="28"/>
          <w:szCs w:val="28"/>
        </w:rPr>
      </w:pPr>
    </w:p>
    <w:p w:rsidR="00A67095" w:rsidRDefault="00A67095" w:rsidP="00A67095">
      <w:pPr>
        <w:pStyle w:val="70"/>
        <w:framePr w:w="10165" w:h="11713" w:hRule="exact" w:wrap="none" w:vAnchor="page" w:hAnchor="page" w:x="1153" w:y="4525"/>
        <w:shd w:val="clear" w:color="auto" w:fill="auto"/>
        <w:spacing w:before="0" w:after="0" w:line="240" w:lineRule="auto"/>
        <w:ind w:right="700"/>
        <w:jc w:val="right"/>
        <w:rPr>
          <w:sz w:val="28"/>
          <w:szCs w:val="28"/>
        </w:rPr>
      </w:pPr>
    </w:p>
    <w:p w:rsidR="00A67095" w:rsidRDefault="00A67095" w:rsidP="00A67095">
      <w:pPr>
        <w:pStyle w:val="70"/>
        <w:framePr w:w="10165" w:h="11713" w:hRule="exact" w:wrap="none" w:vAnchor="page" w:hAnchor="page" w:x="1153" w:y="4525"/>
        <w:shd w:val="clear" w:color="auto" w:fill="auto"/>
        <w:spacing w:before="0" w:after="0" w:line="240" w:lineRule="auto"/>
        <w:ind w:right="700"/>
        <w:jc w:val="right"/>
        <w:rPr>
          <w:sz w:val="28"/>
          <w:szCs w:val="28"/>
        </w:rPr>
      </w:pPr>
    </w:p>
    <w:p w:rsidR="00A67095" w:rsidRDefault="00A67095" w:rsidP="00A67095">
      <w:pPr>
        <w:pStyle w:val="70"/>
        <w:framePr w:w="10165" w:h="11713" w:hRule="exact" w:wrap="none" w:vAnchor="page" w:hAnchor="page" w:x="1153" w:y="4525"/>
        <w:shd w:val="clear" w:color="auto" w:fill="auto"/>
        <w:spacing w:before="0" w:after="0" w:line="240" w:lineRule="auto"/>
        <w:ind w:right="700"/>
        <w:jc w:val="right"/>
        <w:rPr>
          <w:sz w:val="28"/>
          <w:szCs w:val="28"/>
        </w:rPr>
      </w:pPr>
    </w:p>
    <w:p w:rsidR="00A67095" w:rsidRDefault="00A67095" w:rsidP="00A67095">
      <w:pPr>
        <w:pStyle w:val="70"/>
        <w:framePr w:w="10165" w:h="11713" w:hRule="exact" w:wrap="none" w:vAnchor="page" w:hAnchor="page" w:x="1153" w:y="4525"/>
        <w:shd w:val="clear" w:color="auto" w:fill="auto"/>
        <w:spacing w:before="0" w:after="0" w:line="240" w:lineRule="auto"/>
        <w:ind w:right="700"/>
        <w:jc w:val="right"/>
        <w:rPr>
          <w:sz w:val="28"/>
          <w:szCs w:val="28"/>
        </w:rPr>
      </w:pPr>
    </w:p>
    <w:p w:rsidR="00A67095" w:rsidRDefault="00A67095" w:rsidP="00A67095">
      <w:pPr>
        <w:pStyle w:val="70"/>
        <w:framePr w:w="10165" w:h="11713" w:hRule="exact" w:wrap="none" w:vAnchor="page" w:hAnchor="page" w:x="1153" w:y="4525"/>
        <w:shd w:val="clear" w:color="auto" w:fill="auto"/>
        <w:spacing w:before="0" w:after="0" w:line="240" w:lineRule="auto"/>
        <w:ind w:right="700"/>
        <w:jc w:val="right"/>
        <w:rPr>
          <w:sz w:val="28"/>
          <w:szCs w:val="28"/>
        </w:rPr>
      </w:pPr>
    </w:p>
    <w:p w:rsidR="00A67095" w:rsidRDefault="00A67095" w:rsidP="00A67095">
      <w:pPr>
        <w:pStyle w:val="70"/>
        <w:framePr w:w="10165" w:h="11713" w:hRule="exact" w:wrap="none" w:vAnchor="page" w:hAnchor="page" w:x="1153" w:y="4525"/>
        <w:shd w:val="clear" w:color="auto" w:fill="auto"/>
        <w:spacing w:before="0" w:after="0" w:line="240" w:lineRule="auto"/>
        <w:ind w:right="700"/>
        <w:jc w:val="right"/>
        <w:rPr>
          <w:sz w:val="28"/>
          <w:szCs w:val="28"/>
        </w:rPr>
      </w:pPr>
    </w:p>
    <w:p w:rsidR="00A67095" w:rsidRPr="00A67095" w:rsidRDefault="00A67095" w:rsidP="00A67095">
      <w:pPr>
        <w:pStyle w:val="70"/>
        <w:framePr w:w="10165" w:h="11713" w:hRule="exact" w:wrap="none" w:vAnchor="page" w:hAnchor="page" w:x="1153" w:y="4525"/>
        <w:shd w:val="clear" w:color="auto" w:fill="auto"/>
        <w:spacing w:before="0" w:after="0" w:line="240" w:lineRule="auto"/>
        <w:ind w:right="700"/>
        <w:jc w:val="right"/>
        <w:rPr>
          <w:sz w:val="28"/>
          <w:szCs w:val="28"/>
        </w:rPr>
      </w:pPr>
    </w:p>
    <w:p w:rsidR="00304277" w:rsidRPr="00A67095" w:rsidRDefault="00304277" w:rsidP="00A67095">
      <w:pPr>
        <w:pStyle w:val="70"/>
        <w:framePr w:w="10165" w:h="11713" w:hRule="exact" w:wrap="none" w:vAnchor="page" w:hAnchor="page" w:x="1153" w:y="4525"/>
        <w:shd w:val="clear" w:color="auto" w:fill="auto"/>
        <w:spacing w:before="0" w:after="427" w:line="360" w:lineRule="exact"/>
        <w:ind w:right="700"/>
        <w:jc w:val="right"/>
      </w:pPr>
    </w:p>
    <w:p w:rsidR="00F76570" w:rsidRDefault="00F76570" w:rsidP="00A67095">
      <w:pPr>
        <w:pStyle w:val="80"/>
        <w:framePr w:w="10165" w:h="11713" w:hRule="exact" w:wrap="none" w:vAnchor="page" w:hAnchor="page" w:x="1153" w:y="4525"/>
        <w:shd w:val="clear" w:color="auto" w:fill="auto"/>
        <w:spacing w:before="0" w:after="0"/>
        <w:jc w:val="right"/>
      </w:pPr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B23508">
      <w:pPr>
        <w:pStyle w:val="a5"/>
        <w:framePr w:wrap="none" w:vAnchor="page" w:hAnchor="page" w:x="6011" w:y="733"/>
        <w:shd w:val="clear" w:color="auto" w:fill="auto"/>
        <w:spacing w:line="220" w:lineRule="exact"/>
      </w:pPr>
      <w:r>
        <w:lastRenderedPageBreak/>
        <w:t>2</w:t>
      </w:r>
    </w:p>
    <w:p w:rsidR="00AB3D2F" w:rsidRDefault="00B23508">
      <w:pPr>
        <w:pStyle w:val="32"/>
        <w:framePr w:w="9413" w:h="9225" w:hRule="exact" w:wrap="none" w:vAnchor="page" w:hAnchor="page" w:x="1383" w:y="1274"/>
        <w:shd w:val="clear" w:color="auto" w:fill="auto"/>
        <w:ind w:left="4300"/>
      </w:pPr>
      <w:bookmarkStart w:id="0" w:name="bookmark0"/>
      <w:r>
        <w:t>Содержание</w:t>
      </w:r>
      <w:bookmarkEnd w:id="0"/>
    </w:p>
    <w:p w:rsidR="00AB3D2F" w:rsidRDefault="00A2245C">
      <w:pPr>
        <w:pStyle w:val="10"/>
        <w:framePr w:w="9413" w:h="9225" w:hRule="exact" w:wrap="none" w:vAnchor="page" w:hAnchor="page" w:x="1383" w:y="1274"/>
        <w:shd w:val="clear" w:color="auto" w:fill="auto"/>
        <w:tabs>
          <w:tab w:val="left" w:leader="dot" w:pos="7892"/>
        </w:tabs>
      </w:pPr>
      <w:hyperlink w:anchor="bookmark1" w:tooltip="Current Document">
        <w:r w:rsidR="00B23508">
          <w:t>Введение</w:t>
        </w:r>
        <w:r w:rsidR="00B23508">
          <w:tab/>
          <w:t xml:space="preserve"> 3</w:t>
        </w:r>
      </w:hyperlink>
    </w:p>
    <w:p w:rsidR="00AB3D2F" w:rsidRDefault="00A2245C">
      <w:pPr>
        <w:pStyle w:val="10"/>
        <w:framePr w:w="9413" w:h="9225" w:hRule="exact" w:wrap="none" w:vAnchor="page" w:hAnchor="page" w:x="1383" w:y="1274"/>
        <w:shd w:val="clear" w:color="auto" w:fill="auto"/>
        <w:tabs>
          <w:tab w:val="right" w:leader="dot" w:pos="8529"/>
        </w:tabs>
        <w:jc w:val="left"/>
      </w:pPr>
      <w:hyperlink w:anchor="bookmark2" w:tooltip="Current Document">
        <w:r w:rsidR="00B23508">
          <w:t>Глава I. Обзор и анализ литературных источников по существу</w:t>
        </w:r>
        <w:r w:rsidR="00B23508">
          <w:br/>
          <w:t>вопроса</w:t>
        </w:r>
        <w:r w:rsidR="00B23508">
          <w:tab/>
          <w:t xml:space="preserve"> 5</w:t>
        </w:r>
      </w:hyperlink>
    </w:p>
    <w:p w:rsidR="00AB3D2F" w:rsidRDefault="00A2245C">
      <w:pPr>
        <w:pStyle w:val="35"/>
        <w:framePr w:w="9413" w:h="9225" w:hRule="exact" w:wrap="none" w:vAnchor="page" w:hAnchor="page" w:x="1383" w:y="1274"/>
        <w:numPr>
          <w:ilvl w:val="0"/>
          <w:numId w:val="1"/>
        </w:numPr>
        <w:shd w:val="clear" w:color="auto" w:fill="auto"/>
        <w:tabs>
          <w:tab w:val="left" w:pos="488"/>
          <w:tab w:val="left" w:pos="8275"/>
        </w:tabs>
      </w:pPr>
      <w:hyperlink w:anchor="bookmark4" w:tooltip="Current Document">
        <w:r w:rsidR="00B23508">
          <w:rPr>
            <w:rStyle w:val="1"/>
          </w:rPr>
          <w:t>Выносливость в системе спортивной подготовки гиревиков....</w:t>
        </w:r>
        <w:r w:rsidR="00B23508">
          <w:rPr>
            <w:rStyle w:val="1"/>
          </w:rPr>
          <w:tab/>
          <w:t>5</w:t>
        </w:r>
      </w:hyperlink>
    </w:p>
    <w:p w:rsidR="00AB3D2F" w:rsidRDefault="00B23508">
      <w:pPr>
        <w:pStyle w:val="10"/>
        <w:framePr w:w="9413" w:h="9225" w:hRule="exact" w:wrap="none" w:vAnchor="page" w:hAnchor="page" w:x="1383" w:y="1274"/>
        <w:numPr>
          <w:ilvl w:val="0"/>
          <w:numId w:val="1"/>
        </w:numPr>
        <w:shd w:val="clear" w:color="auto" w:fill="auto"/>
        <w:tabs>
          <w:tab w:val="left" w:pos="507"/>
        </w:tabs>
      </w:pPr>
      <w:proofErr w:type="gramStart"/>
      <w:r>
        <w:t>Физиологические основы силовой и скоростно-силовой</w:t>
      </w:r>
      <w:proofErr w:type="gramEnd"/>
    </w:p>
    <w:p w:rsidR="00AB3D2F" w:rsidRDefault="00A2245C">
      <w:pPr>
        <w:pStyle w:val="35"/>
        <w:framePr w:w="9413" w:h="9225" w:hRule="exact" w:wrap="none" w:vAnchor="page" w:hAnchor="page" w:x="1383" w:y="1274"/>
        <w:shd w:val="clear" w:color="auto" w:fill="auto"/>
        <w:tabs>
          <w:tab w:val="right" w:leader="dot" w:pos="8529"/>
        </w:tabs>
      </w:pPr>
      <w:hyperlink w:anchor="bookmark6" w:tooltip="Current Document">
        <w:r w:rsidR="00B23508">
          <w:rPr>
            <w:rStyle w:val="1"/>
          </w:rPr>
          <w:t>выносливости</w:t>
        </w:r>
        <w:r w:rsidR="00B23508">
          <w:rPr>
            <w:rStyle w:val="1"/>
          </w:rPr>
          <w:tab/>
          <w:t xml:space="preserve"> 10</w:t>
        </w:r>
      </w:hyperlink>
    </w:p>
    <w:p w:rsidR="00AB3D2F" w:rsidRDefault="00B23508">
      <w:pPr>
        <w:pStyle w:val="10"/>
        <w:framePr w:w="9413" w:h="9225" w:hRule="exact" w:wrap="none" w:vAnchor="page" w:hAnchor="page" w:x="1383" w:y="1274"/>
        <w:numPr>
          <w:ilvl w:val="0"/>
          <w:numId w:val="1"/>
        </w:numPr>
        <w:shd w:val="clear" w:color="auto" w:fill="auto"/>
        <w:tabs>
          <w:tab w:val="left" w:pos="507"/>
        </w:tabs>
      </w:pPr>
      <w:r>
        <w:t xml:space="preserve">Морфологические особенности спортсменов 16- 17 </w:t>
      </w:r>
      <w:proofErr w:type="gramStart"/>
      <w:r>
        <w:t>летнего</w:t>
      </w:r>
      <w:proofErr w:type="gramEnd"/>
    </w:p>
    <w:p w:rsidR="00AB3D2F" w:rsidRDefault="00B23508">
      <w:pPr>
        <w:pStyle w:val="10"/>
        <w:framePr w:w="9413" w:h="9225" w:hRule="exact" w:wrap="none" w:vAnchor="page" w:hAnchor="page" w:x="1383" w:y="1274"/>
        <w:shd w:val="clear" w:color="auto" w:fill="auto"/>
        <w:tabs>
          <w:tab w:val="right" w:leader="dot" w:pos="8529"/>
        </w:tabs>
      </w:pPr>
      <w:r>
        <w:t>возраста</w:t>
      </w:r>
      <w:r>
        <w:tab/>
        <w:t xml:space="preserve"> 17</w:t>
      </w:r>
    </w:p>
    <w:p w:rsidR="00AB3D2F" w:rsidRDefault="00A2245C">
      <w:pPr>
        <w:pStyle w:val="35"/>
        <w:framePr w:w="9413" w:h="9225" w:hRule="exact" w:wrap="none" w:vAnchor="page" w:hAnchor="page" w:x="1383" w:y="1274"/>
        <w:numPr>
          <w:ilvl w:val="0"/>
          <w:numId w:val="1"/>
        </w:numPr>
        <w:shd w:val="clear" w:color="auto" w:fill="auto"/>
        <w:tabs>
          <w:tab w:val="left" w:pos="507"/>
          <w:tab w:val="left" w:leader="dot" w:pos="7892"/>
        </w:tabs>
      </w:pPr>
      <w:hyperlink w:anchor="bookmark7" w:tooltip="Current Document">
        <w:r w:rsidR="00B23508">
          <w:rPr>
            <w:rStyle w:val="1"/>
          </w:rPr>
          <w:t>Методы развития общей и специальной выносливости</w:t>
        </w:r>
        <w:r w:rsidR="00B23508">
          <w:rPr>
            <w:rStyle w:val="1"/>
          </w:rPr>
          <w:tab/>
          <w:t xml:space="preserve"> 20</w:t>
        </w:r>
      </w:hyperlink>
    </w:p>
    <w:p w:rsidR="00AB3D2F" w:rsidRDefault="00B23508">
      <w:pPr>
        <w:pStyle w:val="10"/>
        <w:framePr w:w="9413" w:h="9225" w:hRule="exact" w:wrap="none" w:vAnchor="page" w:hAnchor="page" w:x="1383" w:y="1274"/>
        <w:shd w:val="clear" w:color="auto" w:fill="auto"/>
        <w:tabs>
          <w:tab w:val="right" w:leader="dot" w:pos="8529"/>
        </w:tabs>
      </w:pPr>
      <w:r>
        <w:t>Глава II. Методы и организация исследований</w:t>
      </w:r>
      <w:r>
        <w:tab/>
        <w:t xml:space="preserve"> 30</w:t>
      </w:r>
    </w:p>
    <w:p w:rsidR="00AB3D2F" w:rsidRDefault="00B23508">
      <w:pPr>
        <w:pStyle w:val="10"/>
        <w:framePr w:w="9413" w:h="9225" w:hRule="exact" w:wrap="none" w:vAnchor="page" w:hAnchor="page" w:x="1383" w:y="1274"/>
        <w:numPr>
          <w:ilvl w:val="0"/>
          <w:numId w:val="2"/>
        </w:numPr>
        <w:shd w:val="clear" w:color="auto" w:fill="auto"/>
        <w:tabs>
          <w:tab w:val="left" w:pos="512"/>
          <w:tab w:val="right" w:leader="dot" w:pos="8529"/>
        </w:tabs>
      </w:pPr>
      <w:r>
        <w:t>Методы исследований</w:t>
      </w:r>
      <w:r>
        <w:tab/>
        <w:t xml:space="preserve"> 30</w:t>
      </w:r>
    </w:p>
    <w:p w:rsidR="00AB3D2F" w:rsidRDefault="00A2245C">
      <w:pPr>
        <w:pStyle w:val="35"/>
        <w:framePr w:w="9413" w:h="9225" w:hRule="exact" w:wrap="none" w:vAnchor="page" w:hAnchor="page" w:x="1383" w:y="1274"/>
        <w:numPr>
          <w:ilvl w:val="0"/>
          <w:numId w:val="2"/>
        </w:numPr>
        <w:shd w:val="clear" w:color="auto" w:fill="auto"/>
        <w:tabs>
          <w:tab w:val="left" w:pos="531"/>
          <w:tab w:val="right" w:leader="dot" w:pos="8529"/>
        </w:tabs>
      </w:pPr>
      <w:hyperlink w:anchor="bookmark9" w:tooltip="Current Document">
        <w:r w:rsidR="00B23508">
          <w:rPr>
            <w:rStyle w:val="1"/>
          </w:rPr>
          <w:t>Организация исследований</w:t>
        </w:r>
        <w:r w:rsidR="00B23508">
          <w:rPr>
            <w:rStyle w:val="1"/>
          </w:rPr>
          <w:tab/>
          <w:t xml:space="preserve"> 30</w:t>
        </w:r>
      </w:hyperlink>
    </w:p>
    <w:p w:rsidR="00AB3D2F" w:rsidRDefault="00A2245C">
      <w:pPr>
        <w:pStyle w:val="35"/>
        <w:framePr w:w="9413" w:h="9225" w:hRule="exact" w:wrap="none" w:vAnchor="page" w:hAnchor="page" w:x="1383" w:y="1274"/>
        <w:shd w:val="clear" w:color="auto" w:fill="auto"/>
        <w:tabs>
          <w:tab w:val="left" w:leader="dot" w:pos="7892"/>
        </w:tabs>
      </w:pPr>
      <w:hyperlink w:anchor="bookmark14" w:tooltip="Current Document">
        <w:r w:rsidR="00B23508">
          <w:rPr>
            <w:rStyle w:val="1"/>
          </w:rPr>
          <w:t>Глава III. Результаты исследований</w:t>
        </w:r>
        <w:r w:rsidR="00B23508">
          <w:rPr>
            <w:rStyle w:val="1"/>
          </w:rPr>
          <w:tab/>
          <w:t xml:space="preserve"> 33</w:t>
        </w:r>
      </w:hyperlink>
    </w:p>
    <w:p w:rsidR="00AB3D2F" w:rsidRDefault="00A2245C">
      <w:pPr>
        <w:pStyle w:val="35"/>
        <w:framePr w:w="9413" w:h="9225" w:hRule="exact" w:wrap="none" w:vAnchor="page" w:hAnchor="page" w:x="1383" w:y="1274"/>
        <w:shd w:val="clear" w:color="auto" w:fill="auto"/>
        <w:tabs>
          <w:tab w:val="left" w:leader="dot" w:pos="7892"/>
        </w:tabs>
      </w:pPr>
      <w:hyperlink w:anchor="bookmark18" w:tooltip="Current Document">
        <w:r w:rsidR="00B23508">
          <w:rPr>
            <w:rStyle w:val="1"/>
          </w:rPr>
          <w:t>Глава IV. Обсуждение результатов исследования</w:t>
        </w:r>
        <w:r w:rsidR="00B23508">
          <w:rPr>
            <w:rStyle w:val="1"/>
          </w:rPr>
          <w:tab/>
          <w:t xml:space="preserve"> 41</w:t>
        </w:r>
      </w:hyperlink>
    </w:p>
    <w:p w:rsidR="00AB3D2F" w:rsidRDefault="00A2245C">
      <w:pPr>
        <w:pStyle w:val="35"/>
        <w:framePr w:w="9413" w:h="9225" w:hRule="exact" w:wrap="none" w:vAnchor="page" w:hAnchor="page" w:x="1383" w:y="1274"/>
        <w:shd w:val="clear" w:color="auto" w:fill="auto"/>
        <w:tabs>
          <w:tab w:val="left" w:leader="dot" w:pos="7892"/>
        </w:tabs>
      </w:pPr>
      <w:hyperlink w:anchor="bookmark19" w:tooltip="Current Document">
        <w:r w:rsidR="001C37AD">
          <w:rPr>
            <w:rStyle w:val="1"/>
          </w:rPr>
          <w:t>Заключение</w:t>
        </w:r>
        <w:r w:rsidR="00B23508">
          <w:rPr>
            <w:rStyle w:val="1"/>
          </w:rPr>
          <w:tab/>
          <w:t xml:space="preserve"> 42</w:t>
        </w:r>
      </w:hyperlink>
    </w:p>
    <w:p w:rsidR="00AB3D2F" w:rsidRDefault="00B23508">
      <w:pPr>
        <w:pStyle w:val="10"/>
        <w:framePr w:w="9413" w:h="9225" w:hRule="exact" w:wrap="none" w:vAnchor="page" w:hAnchor="page" w:x="1383" w:y="1274"/>
        <w:shd w:val="clear" w:color="auto" w:fill="auto"/>
        <w:tabs>
          <w:tab w:val="left" w:leader="dot" w:pos="7892"/>
        </w:tabs>
      </w:pPr>
      <w:r>
        <w:t>Практические рекомендации</w:t>
      </w:r>
      <w:r>
        <w:tab/>
        <w:t xml:space="preserve"> 43</w:t>
      </w:r>
    </w:p>
    <w:p w:rsidR="00AB3D2F" w:rsidRDefault="00A2245C">
      <w:pPr>
        <w:pStyle w:val="10"/>
        <w:framePr w:w="9413" w:h="9225" w:hRule="exact" w:wrap="none" w:vAnchor="page" w:hAnchor="page" w:x="1383" w:y="1274"/>
        <w:shd w:val="clear" w:color="auto" w:fill="auto"/>
        <w:tabs>
          <w:tab w:val="left" w:leader="dot" w:pos="7892"/>
        </w:tabs>
      </w:pPr>
      <w:hyperlink w:anchor="bookmark20" w:tooltip="Current Document">
        <w:r w:rsidR="00B23508">
          <w:t>Список литературы</w:t>
        </w:r>
        <w:r w:rsidR="00B23508">
          <w:tab/>
          <w:t xml:space="preserve"> 44</w:t>
        </w:r>
      </w:hyperlink>
    </w:p>
    <w:p w:rsidR="00AB3D2F" w:rsidRDefault="00B23508">
      <w:pPr>
        <w:pStyle w:val="10"/>
        <w:framePr w:w="9413" w:h="9225" w:hRule="exact" w:wrap="none" w:vAnchor="page" w:hAnchor="page" w:x="1383" w:y="1274"/>
        <w:shd w:val="clear" w:color="auto" w:fill="auto"/>
        <w:tabs>
          <w:tab w:val="left" w:leader="dot" w:pos="7892"/>
        </w:tabs>
      </w:pPr>
      <w:r>
        <w:t>Приложение</w:t>
      </w:r>
      <w:r>
        <w:tab/>
        <w:t xml:space="preserve"> 49</w:t>
      </w:r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B23508">
      <w:pPr>
        <w:pStyle w:val="a5"/>
        <w:framePr w:wrap="none" w:vAnchor="page" w:hAnchor="page" w:x="6015" w:y="733"/>
        <w:shd w:val="clear" w:color="auto" w:fill="auto"/>
        <w:spacing w:line="220" w:lineRule="exact"/>
      </w:pPr>
      <w:r>
        <w:lastRenderedPageBreak/>
        <w:t>3</w:t>
      </w:r>
    </w:p>
    <w:p w:rsidR="00AB3D2F" w:rsidRDefault="00B23508">
      <w:pPr>
        <w:pStyle w:val="12"/>
        <w:framePr w:w="9418" w:h="13955" w:hRule="exact" w:wrap="none" w:vAnchor="page" w:hAnchor="page" w:x="1383" w:y="1436"/>
        <w:shd w:val="clear" w:color="auto" w:fill="auto"/>
        <w:spacing w:after="0" w:line="320" w:lineRule="exact"/>
        <w:ind w:left="4400"/>
      </w:pPr>
      <w:bookmarkStart w:id="1" w:name="bookmark1"/>
      <w:r>
        <w:t>Введение</w:t>
      </w:r>
      <w:bookmarkEnd w:id="1"/>
    </w:p>
    <w:p w:rsidR="00AB3D2F" w:rsidRDefault="00B23508">
      <w:pPr>
        <w:pStyle w:val="20"/>
        <w:framePr w:w="9418" w:h="13955" w:hRule="exact" w:wrap="none" w:vAnchor="page" w:hAnchor="page" w:x="1383" w:y="1436"/>
        <w:shd w:val="clear" w:color="auto" w:fill="auto"/>
        <w:spacing w:before="0"/>
        <w:ind w:firstLine="900"/>
      </w:pPr>
      <w:r>
        <w:rPr>
          <w:rStyle w:val="21"/>
        </w:rPr>
        <w:t xml:space="preserve">Актуальность. </w:t>
      </w:r>
      <w:r>
        <w:t>Формирование высокого спортивного мастерства в</w:t>
      </w:r>
      <w:r>
        <w:br/>
        <w:t>любом виде спортивной деятельности и, в частности, в силовых</w:t>
      </w:r>
      <w:r>
        <w:br/>
        <w:t>единоборствах связано с совершенствованием двигательных способностей</w:t>
      </w:r>
      <w:r>
        <w:br/>
        <w:t xml:space="preserve">(силой, быстротой, выносливостью, </w:t>
      </w:r>
      <w:proofErr w:type="spellStart"/>
      <w:r>
        <w:t>координированностью</w:t>
      </w:r>
      <w:proofErr w:type="spellEnd"/>
      <w:r>
        <w:t>), а также с</w:t>
      </w:r>
      <w:r>
        <w:br/>
        <w:t>эффективностью их взаимодействия. Немаловажная роль в этом процессе</w:t>
      </w:r>
      <w:r>
        <w:br/>
        <w:t>принадлежит уровню развития силовой выносливости, которая зависит от</w:t>
      </w:r>
      <w:r>
        <w:br/>
        <w:t>рационального сочетания нагрузки аэробного и анаэробного характера.</w:t>
      </w:r>
      <w:r>
        <w:br/>
        <w:t>Механизмы же энергообеспечения во многом определяются выбором тех или</w:t>
      </w:r>
      <w:r>
        <w:br/>
        <w:t>иных упражнений обшей и специальной физической направленности. Выбор</w:t>
      </w:r>
      <w:r>
        <w:br/>
        <w:t>оптимального сочетания таких упражнений и методики подготовки</w:t>
      </w:r>
      <w:r>
        <w:br/>
        <w:t>представляется довольно непростой задачей. Поэтому избранная нами тема</w:t>
      </w:r>
      <w:r>
        <w:br/>
        <w:t>исследований достаточно актуальна и злободневна.</w:t>
      </w:r>
    </w:p>
    <w:p w:rsidR="00AB3D2F" w:rsidRDefault="00B23508">
      <w:pPr>
        <w:pStyle w:val="20"/>
        <w:framePr w:w="9418" w:h="13955" w:hRule="exact" w:wrap="none" w:vAnchor="page" w:hAnchor="page" w:x="1383" w:y="1436"/>
        <w:shd w:val="clear" w:color="auto" w:fill="auto"/>
        <w:spacing w:before="0"/>
        <w:ind w:firstLine="740"/>
      </w:pPr>
      <w:r>
        <w:rPr>
          <w:rStyle w:val="21"/>
        </w:rPr>
        <w:t>Объект исследования</w:t>
      </w:r>
      <w:r>
        <w:t>. Система развития общих и специальных</w:t>
      </w:r>
      <w:r>
        <w:br/>
        <w:t>физических способностей юных спортсменов в подготовительный период.</w:t>
      </w:r>
    </w:p>
    <w:p w:rsidR="00AB3D2F" w:rsidRDefault="00B23508">
      <w:pPr>
        <w:pStyle w:val="20"/>
        <w:framePr w:w="9418" w:h="13955" w:hRule="exact" w:wrap="none" w:vAnchor="page" w:hAnchor="page" w:x="1383" w:y="1436"/>
        <w:shd w:val="clear" w:color="auto" w:fill="auto"/>
        <w:spacing w:before="0"/>
        <w:ind w:firstLine="740"/>
      </w:pPr>
      <w:r>
        <w:rPr>
          <w:rStyle w:val="21"/>
        </w:rPr>
        <w:t>Предмет исследования</w:t>
      </w:r>
      <w:r>
        <w:t>. Методика развития силовой выносливости</w:t>
      </w:r>
      <w:r>
        <w:br/>
        <w:t>гиревиков 16-17 лет в подготовительный период.</w:t>
      </w:r>
    </w:p>
    <w:p w:rsidR="00AB3D2F" w:rsidRDefault="00B23508">
      <w:pPr>
        <w:pStyle w:val="20"/>
        <w:framePr w:w="9418" w:h="13955" w:hRule="exact" w:wrap="none" w:vAnchor="page" w:hAnchor="page" w:x="1383" w:y="1436"/>
        <w:shd w:val="clear" w:color="auto" w:fill="auto"/>
        <w:spacing w:before="0"/>
        <w:ind w:firstLine="740"/>
      </w:pPr>
      <w:r>
        <w:rPr>
          <w:rStyle w:val="21"/>
        </w:rPr>
        <w:t xml:space="preserve">Рабочая гипотеза. </w:t>
      </w:r>
      <w:proofErr w:type="gramStart"/>
      <w:r>
        <w:t>Предполагается, что использование кругового</w:t>
      </w:r>
      <w:r>
        <w:br/>
        <w:t>метода тренировки основанного на сочетании различной по направленности</w:t>
      </w:r>
      <w:r>
        <w:br/>
        <w:t>физической нагрузки, способна оказывать положительное воздействие на</w:t>
      </w:r>
      <w:r>
        <w:br/>
        <w:t>темпы роста показателей силовой выносливости юных гиревиков в</w:t>
      </w:r>
      <w:r>
        <w:br/>
        <w:t>подготовительный период.</w:t>
      </w:r>
      <w:proofErr w:type="gramEnd"/>
    </w:p>
    <w:p w:rsidR="00AB3D2F" w:rsidRDefault="00B23508">
      <w:pPr>
        <w:pStyle w:val="20"/>
        <w:framePr w:w="9418" w:h="13955" w:hRule="exact" w:wrap="none" w:vAnchor="page" w:hAnchor="page" w:x="1383" w:y="1436"/>
        <w:shd w:val="clear" w:color="auto" w:fill="auto"/>
        <w:tabs>
          <w:tab w:val="left" w:pos="2593"/>
          <w:tab w:val="left" w:pos="5266"/>
        </w:tabs>
        <w:spacing w:before="0"/>
        <w:ind w:left="1100" w:firstLine="0"/>
      </w:pPr>
      <w:r>
        <w:rPr>
          <w:rStyle w:val="21"/>
        </w:rPr>
        <w:t>Цель</w:t>
      </w:r>
      <w:r>
        <w:rPr>
          <w:rStyle w:val="21"/>
        </w:rPr>
        <w:tab/>
        <w:t>исследования</w:t>
      </w:r>
      <w:r>
        <w:t>:</w:t>
      </w:r>
      <w:r>
        <w:tab/>
        <w:t>экспериментальное обоснование</w:t>
      </w:r>
    </w:p>
    <w:p w:rsidR="00AB3D2F" w:rsidRDefault="00B23508">
      <w:pPr>
        <w:pStyle w:val="20"/>
        <w:framePr w:w="9418" w:h="13955" w:hRule="exact" w:wrap="none" w:vAnchor="page" w:hAnchor="page" w:x="1383" w:y="1436"/>
        <w:shd w:val="clear" w:color="auto" w:fill="auto"/>
        <w:spacing w:before="0"/>
        <w:ind w:firstLine="0"/>
      </w:pPr>
      <w:r>
        <w:t>эффективности круговой методики развития силовой выносливости</w:t>
      </w:r>
      <w:r>
        <w:br/>
        <w:t>гиревиков 16-17 летнего возраста в подготовительный период.</w:t>
      </w:r>
    </w:p>
    <w:p w:rsidR="00AB3D2F" w:rsidRDefault="00B23508">
      <w:pPr>
        <w:pStyle w:val="20"/>
        <w:framePr w:w="9418" w:h="13955" w:hRule="exact" w:wrap="none" w:vAnchor="page" w:hAnchor="page" w:x="1383" w:y="1436"/>
        <w:shd w:val="clear" w:color="auto" w:fill="auto"/>
        <w:spacing w:before="0"/>
        <w:ind w:firstLine="1100"/>
        <w:jc w:val="left"/>
      </w:pPr>
      <w:r>
        <w:t>Для достижения поставленной цели были сформулированы</w:t>
      </w:r>
      <w:r>
        <w:br/>
        <w:t xml:space="preserve">следующие </w:t>
      </w:r>
      <w:r>
        <w:rPr>
          <w:rStyle w:val="21"/>
        </w:rPr>
        <w:t xml:space="preserve">задачи </w:t>
      </w:r>
      <w:r>
        <w:t>исследования:</w:t>
      </w:r>
    </w:p>
    <w:p w:rsidR="00AB3D2F" w:rsidRDefault="00B23508">
      <w:pPr>
        <w:pStyle w:val="20"/>
        <w:framePr w:w="9418" w:h="13955" w:hRule="exact" w:wrap="none" w:vAnchor="page" w:hAnchor="page" w:x="1383" w:y="1436"/>
        <w:numPr>
          <w:ilvl w:val="0"/>
          <w:numId w:val="3"/>
        </w:numPr>
        <w:shd w:val="clear" w:color="auto" w:fill="auto"/>
        <w:tabs>
          <w:tab w:val="left" w:pos="1776"/>
        </w:tabs>
        <w:spacing w:before="0"/>
        <w:ind w:firstLine="900"/>
      </w:pPr>
      <w:r>
        <w:t>Провести анализ литературных источников по выделению</w:t>
      </w:r>
      <w:r>
        <w:br/>
        <w:t>наиболее эффективных методов и способов развития силовой выносливости</w:t>
      </w:r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B23508">
      <w:pPr>
        <w:pStyle w:val="a5"/>
        <w:framePr w:wrap="none" w:vAnchor="page" w:hAnchor="page" w:x="6010" w:y="733"/>
        <w:shd w:val="clear" w:color="auto" w:fill="auto"/>
        <w:spacing w:line="220" w:lineRule="exact"/>
      </w:pPr>
      <w:r>
        <w:lastRenderedPageBreak/>
        <w:t>4</w:t>
      </w:r>
    </w:p>
    <w:p w:rsidR="00AB3D2F" w:rsidRDefault="00B23508">
      <w:pPr>
        <w:pStyle w:val="20"/>
        <w:framePr w:w="9418" w:h="6816" w:hRule="exact" w:wrap="none" w:vAnchor="page" w:hAnchor="page" w:x="1383" w:y="1259"/>
        <w:shd w:val="clear" w:color="auto" w:fill="auto"/>
        <w:tabs>
          <w:tab w:val="left" w:pos="1776"/>
        </w:tabs>
        <w:spacing w:before="0"/>
        <w:ind w:firstLine="0"/>
      </w:pPr>
      <w:r>
        <w:t>спортсменов и на основе педагогических наблюдений изучить структуру</w:t>
      </w:r>
      <w:r>
        <w:br/>
        <w:t>тренировочных занятий гиревиков с позиции их аэробной и анаэробной</w:t>
      </w:r>
      <w:r>
        <w:br/>
        <w:t>направленности.</w:t>
      </w:r>
    </w:p>
    <w:p w:rsidR="00AB3D2F" w:rsidRDefault="00B23508">
      <w:pPr>
        <w:pStyle w:val="20"/>
        <w:framePr w:w="9418" w:h="6816" w:hRule="exact" w:wrap="none" w:vAnchor="page" w:hAnchor="page" w:x="1383" w:y="1259"/>
        <w:numPr>
          <w:ilvl w:val="0"/>
          <w:numId w:val="3"/>
        </w:numPr>
        <w:shd w:val="clear" w:color="auto" w:fill="auto"/>
        <w:tabs>
          <w:tab w:val="left" w:pos="1781"/>
        </w:tabs>
        <w:spacing w:before="0"/>
        <w:ind w:firstLine="900"/>
      </w:pPr>
      <w:r>
        <w:t>Разработать программу развития силовой выносливости юных</w:t>
      </w:r>
      <w:r>
        <w:br/>
        <w:t>гиревиков в подготовительный период и проследить динамику показателей</w:t>
      </w:r>
      <w:r>
        <w:br/>
        <w:t>основных метаболических функций организма спортсменов.</w:t>
      </w:r>
    </w:p>
    <w:p w:rsidR="00AB3D2F" w:rsidRDefault="00B23508">
      <w:pPr>
        <w:pStyle w:val="20"/>
        <w:framePr w:w="9418" w:h="6816" w:hRule="exact" w:wrap="none" w:vAnchor="page" w:hAnchor="page" w:x="1383" w:y="1259"/>
        <w:numPr>
          <w:ilvl w:val="0"/>
          <w:numId w:val="3"/>
        </w:numPr>
        <w:shd w:val="clear" w:color="auto" w:fill="auto"/>
        <w:tabs>
          <w:tab w:val="left" w:pos="1781"/>
        </w:tabs>
        <w:spacing w:before="0"/>
        <w:ind w:firstLine="900"/>
      </w:pPr>
      <w:r>
        <w:t>Определить оптимальное соотношение объемов физической</w:t>
      </w:r>
      <w:r>
        <w:br/>
        <w:t>нагрузки общей и специальной направленности при развитии силовой</w:t>
      </w:r>
      <w:r>
        <w:br/>
        <w:t>выносливости юных гиревиков в подготовительный период.</w:t>
      </w:r>
    </w:p>
    <w:p w:rsidR="00AB3D2F" w:rsidRDefault="00B23508">
      <w:pPr>
        <w:pStyle w:val="20"/>
        <w:framePr w:w="9418" w:h="6816" w:hRule="exact" w:wrap="none" w:vAnchor="page" w:hAnchor="page" w:x="1383" w:y="1259"/>
        <w:shd w:val="clear" w:color="auto" w:fill="auto"/>
        <w:spacing w:before="0"/>
        <w:ind w:firstLine="740"/>
      </w:pPr>
      <w:r>
        <w:rPr>
          <w:rStyle w:val="21"/>
        </w:rPr>
        <w:t>Практическая значимость</w:t>
      </w:r>
      <w:r>
        <w:t>. Полученные в ходе проводимых</w:t>
      </w:r>
      <w:r>
        <w:br/>
        <w:t>исследований результаты, позволят оптимизировать тренировочный процесс</w:t>
      </w:r>
      <w:r>
        <w:br/>
        <w:t>юных гиревиков, выделив наиболее эффективные способы развития силовой</w:t>
      </w:r>
      <w:r>
        <w:br/>
        <w:t>выносливости, что в конечном итоге будет способствовать росту мастерства</w:t>
      </w:r>
      <w:r>
        <w:br/>
        <w:t>этих спортсменов.</w:t>
      </w:r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B23508">
      <w:pPr>
        <w:pStyle w:val="a5"/>
        <w:framePr w:wrap="none" w:vAnchor="page" w:hAnchor="page" w:x="6021" w:y="733"/>
        <w:shd w:val="clear" w:color="auto" w:fill="auto"/>
        <w:spacing w:line="220" w:lineRule="exact"/>
      </w:pPr>
      <w:r>
        <w:lastRenderedPageBreak/>
        <w:t>5</w:t>
      </w:r>
    </w:p>
    <w:p w:rsidR="00AB3D2F" w:rsidRDefault="00B23508">
      <w:pPr>
        <w:pStyle w:val="12"/>
        <w:framePr w:w="9413" w:h="14031" w:hRule="exact" w:wrap="none" w:vAnchor="page" w:hAnchor="page" w:x="1384" w:y="1431"/>
        <w:shd w:val="clear" w:color="auto" w:fill="auto"/>
        <w:spacing w:after="134" w:line="320" w:lineRule="exact"/>
        <w:ind w:left="1100"/>
        <w:jc w:val="both"/>
      </w:pPr>
      <w:bookmarkStart w:id="2" w:name="bookmark2"/>
      <w:r>
        <w:t xml:space="preserve">Глава I. Обзор и анализ литературных источников </w:t>
      </w:r>
      <w:proofErr w:type="gramStart"/>
      <w:r>
        <w:t>по</w:t>
      </w:r>
      <w:bookmarkEnd w:id="2"/>
      <w:proofErr w:type="gramEnd"/>
    </w:p>
    <w:p w:rsidR="00AB3D2F" w:rsidRDefault="00B23508">
      <w:pPr>
        <w:pStyle w:val="12"/>
        <w:framePr w:w="9413" w:h="14031" w:hRule="exact" w:wrap="none" w:vAnchor="page" w:hAnchor="page" w:x="1384" w:y="1431"/>
        <w:shd w:val="clear" w:color="auto" w:fill="auto"/>
        <w:spacing w:after="44" w:line="320" w:lineRule="exact"/>
        <w:jc w:val="center"/>
      </w:pPr>
      <w:bookmarkStart w:id="3" w:name="bookmark3"/>
      <w:r>
        <w:t>существу вопроса</w:t>
      </w:r>
      <w:bookmarkEnd w:id="3"/>
    </w:p>
    <w:p w:rsidR="00AB3D2F" w:rsidRDefault="00B23508">
      <w:pPr>
        <w:pStyle w:val="32"/>
        <w:framePr w:w="9413" w:h="14031" w:hRule="exact" w:wrap="none" w:vAnchor="page" w:hAnchor="page" w:x="1384" w:y="1431"/>
        <w:numPr>
          <w:ilvl w:val="0"/>
          <w:numId w:val="4"/>
        </w:numPr>
        <w:shd w:val="clear" w:color="auto" w:fill="auto"/>
        <w:tabs>
          <w:tab w:val="left" w:pos="1547"/>
        </w:tabs>
        <w:ind w:left="1100"/>
        <w:jc w:val="both"/>
      </w:pPr>
      <w:bookmarkStart w:id="4" w:name="bookmark4"/>
      <w:r>
        <w:t>Выносливость в системе спортивной подготовки гиревиков</w:t>
      </w:r>
      <w:bookmarkEnd w:id="4"/>
    </w:p>
    <w:p w:rsidR="00AB3D2F" w:rsidRDefault="00B23508">
      <w:pPr>
        <w:pStyle w:val="20"/>
        <w:framePr w:w="9413" w:h="14031" w:hRule="exact" w:wrap="none" w:vAnchor="page" w:hAnchor="page" w:x="1384" w:y="1431"/>
        <w:shd w:val="clear" w:color="auto" w:fill="auto"/>
        <w:spacing w:before="0"/>
        <w:ind w:firstLine="740"/>
      </w:pPr>
      <w:r>
        <w:t>Выполнение в течение определенного времени физической работы</w:t>
      </w:r>
      <w:r>
        <w:br/>
        <w:t>приводит к утомлению, снижающему ее эффективность вплоть до полного</w:t>
      </w:r>
      <w:r>
        <w:br/>
        <w:t>отказа. Утомление при выполнении одного и того же упражнения у разных</w:t>
      </w:r>
      <w:r>
        <w:br/>
        <w:t>людей наступает через неодинаковое время. Причина состоит в разном</w:t>
      </w:r>
      <w:r>
        <w:br/>
        <w:t>уровне выносливости. В зависимости от специфики деятельности различают</w:t>
      </w:r>
      <w:r>
        <w:br/>
        <w:t>несколько типов утомления: умственное, сенсорное (связанное с нагрузкой</w:t>
      </w:r>
      <w:r>
        <w:br/>
        <w:t>преимущественно на органы чувств), эмоциональное, физическое. Хотя в</w:t>
      </w:r>
      <w:r>
        <w:br/>
        <w:t>любой деятельности представлены так или иначе компоненты всех</w:t>
      </w:r>
      <w:r>
        <w:br/>
        <w:t>перечисленных типов утомления, для сферы физического воспитания имеет</w:t>
      </w:r>
      <w:r>
        <w:br/>
        <w:t>значение преимущественно физическое утомление, вызванное мышечной</w:t>
      </w:r>
      <w:r>
        <w:br/>
        <w:t>деятельностью. В дальнейшем речь пойдет о выносливости по отношению</w:t>
      </w:r>
      <w:r>
        <w:br/>
        <w:t>именно к этому типу утомления.</w:t>
      </w:r>
    </w:p>
    <w:p w:rsidR="00AB3D2F" w:rsidRDefault="00B23508">
      <w:pPr>
        <w:pStyle w:val="20"/>
        <w:framePr w:w="9413" w:h="14031" w:hRule="exact" w:wrap="none" w:vAnchor="page" w:hAnchor="page" w:x="1384" w:y="1431"/>
        <w:shd w:val="clear" w:color="auto" w:fill="auto"/>
        <w:spacing w:before="0"/>
        <w:ind w:firstLine="740"/>
      </w:pPr>
      <w:r>
        <w:t>Способность к длительному выполнению какой-либо деятельности без</w:t>
      </w:r>
      <w:r>
        <w:br/>
        <w:t>снижения эффективности называется выносливостью, т.е. выносливость - это</w:t>
      </w:r>
      <w:r>
        <w:br/>
        <w:t>способность противостоять утомлению. Ее мерой является время, в течение</w:t>
      </w:r>
      <w:r>
        <w:br/>
        <w:t>которого человек способен поддерживать заданную деятельность.</w:t>
      </w:r>
      <w:r>
        <w:br/>
        <w:t>Длительность работы находится в тесной связи с темпом и величиной</w:t>
      </w:r>
      <w:r>
        <w:br/>
        <w:t>нагрузки. При предельном темпе или большой нагрузке выносливость</w:t>
      </w:r>
      <w:r>
        <w:br/>
        <w:t>определяется секундами (спринт), при небольшом темпе или величине</w:t>
      </w:r>
      <w:r>
        <w:br/>
        <w:t>нагрузки - часами (ходьба в медленном темпе). [16]</w:t>
      </w:r>
    </w:p>
    <w:p w:rsidR="00AB3D2F" w:rsidRDefault="00B23508">
      <w:pPr>
        <w:pStyle w:val="20"/>
        <w:framePr w:w="9413" w:h="14031" w:hRule="exact" w:wrap="none" w:vAnchor="page" w:hAnchor="page" w:x="1384" w:y="1431"/>
        <w:shd w:val="clear" w:color="auto" w:fill="auto"/>
        <w:spacing w:before="0"/>
        <w:ind w:firstLine="740"/>
      </w:pPr>
      <w:r>
        <w:t>Различают общую и специальную выносливость. Общая представляет</w:t>
      </w:r>
      <w:r>
        <w:br/>
        <w:t>способность спортсмена выполнять продолжительное время работу аэробной</w:t>
      </w:r>
      <w:r>
        <w:br/>
        <w:t>мощности. Она тесно связана с развитием и функционированием сердечно -</w:t>
      </w:r>
      <w:r>
        <w:br/>
        <w:t>сосудистой и дыхательной систем, т.е. с аэробными возможностями, и</w:t>
      </w:r>
      <w:r>
        <w:br/>
        <w:t xml:space="preserve">называется </w:t>
      </w:r>
      <w:proofErr w:type="spellStart"/>
      <w:r>
        <w:t>кардиореспираторной</w:t>
      </w:r>
      <w:proofErr w:type="spellEnd"/>
      <w:r>
        <w:t>. Она не может обеспечить высокую</w:t>
      </w:r>
      <w:r>
        <w:br/>
        <w:t>работоспособность во всех видах спорта. Специальная - приобретается в</w:t>
      </w:r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B23508">
      <w:pPr>
        <w:pStyle w:val="a5"/>
        <w:framePr w:wrap="none" w:vAnchor="page" w:hAnchor="page" w:x="6016" w:y="733"/>
        <w:shd w:val="clear" w:color="auto" w:fill="auto"/>
        <w:spacing w:line="220" w:lineRule="exact"/>
      </w:pPr>
      <w:r>
        <w:lastRenderedPageBreak/>
        <w:t>6</w:t>
      </w:r>
    </w:p>
    <w:p w:rsidR="00AB3D2F" w:rsidRDefault="00B23508">
      <w:pPr>
        <w:pStyle w:val="20"/>
        <w:framePr w:w="9413" w:h="13579" w:hRule="exact" w:wrap="none" w:vAnchor="page" w:hAnchor="page" w:x="1384" w:y="1259"/>
        <w:shd w:val="clear" w:color="auto" w:fill="auto"/>
        <w:spacing w:before="0"/>
        <w:ind w:firstLine="0"/>
      </w:pPr>
      <w:r>
        <w:t>связи с преобладанием в тренировочном процессе нагрузок определенной</w:t>
      </w:r>
      <w:r>
        <w:br/>
        <w:t>направленности и подразделяется на выносливость при скоростной, силовой</w:t>
      </w:r>
      <w:r>
        <w:br/>
        <w:t>работе и статических условиях. Она связана с мышечной силой и</w:t>
      </w:r>
      <w:r>
        <w:br/>
        <w:t>анаэробными процессами. Это способность эффективно выполнять</w:t>
      </w:r>
      <w:r>
        <w:br/>
        <w:t>специфическую, характерную для избранного спортсменом вида спорта</w:t>
      </w:r>
      <w:r>
        <w:br/>
        <w:t>нагрузку без проявления утомления.</w:t>
      </w:r>
    </w:p>
    <w:p w:rsidR="00AB3D2F" w:rsidRDefault="00B23508">
      <w:pPr>
        <w:pStyle w:val="20"/>
        <w:framePr w:w="9413" w:h="13579" w:hRule="exact" w:wrap="none" w:vAnchor="page" w:hAnchor="page" w:x="1384" w:y="1259"/>
        <w:shd w:val="clear" w:color="auto" w:fill="auto"/>
        <w:spacing w:before="0"/>
        <w:ind w:firstLine="740"/>
      </w:pPr>
      <w:r>
        <w:t>В соответствии с выделением четырех типов утомления выносливость</w:t>
      </w:r>
      <w:r>
        <w:br/>
        <w:t xml:space="preserve">дифференцируют </w:t>
      </w:r>
      <w:proofErr w:type="gramStart"/>
      <w:r>
        <w:t>на</w:t>
      </w:r>
      <w:proofErr w:type="gramEnd"/>
      <w:r>
        <w:t xml:space="preserve"> умственную, сенсорную, эмоциональную и физическую.</w:t>
      </w:r>
      <w:r>
        <w:br/>
        <w:t>В зависимости от объема мышечной массы, принимающей участие в работе,</w:t>
      </w:r>
      <w:r>
        <w:br/>
        <w:t xml:space="preserve">ее классифицируют </w:t>
      </w:r>
      <w:proofErr w:type="gramStart"/>
      <w:r>
        <w:t>на</w:t>
      </w:r>
      <w:proofErr w:type="gramEnd"/>
      <w:r>
        <w:t xml:space="preserve"> локальную (менее 1/3), регионарную (от 1/3 до 2/3) и</w:t>
      </w:r>
      <w:r>
        <w:br/>
        <w:t>глобальную (свыше 2/3) [34].</w:t>
      </w:r>
    </w:p>
    <w:p w:rsidR="00AB3D2F" w:rsidRDefault="00B23508">
      <w:pPr>
        <w:pStyle w:val="20"/>
        <w:framePr w:w="9413" w:h="13579" w:hRule="exact" w:wrap="none" w:vAnchor="page" w:hAnchor="page" w:x="1384" w:y="1259"/>
        <w:shd w:val="clear" w:color="auto" w:fill="auto"/>
        <w:tabs>
          <w:tab w:val="left" w:pos="3158"/>
          <w:tab w:val="left" w:pos="4781"/>
          <w:tab w:val="left" w:pos="7507"/>
        </w:tabs>
        <w:spacing w:before="0"/>
        <w:ind w:firstLine="740"/>
      </w:pPr>
      <w:r>
        <w:t>В гиревом спорте при значительном участии в работе мышечной массы</w:t>
      </w:r>
      <w:r>
        <w:br/>
        <w:t>проявляется глобальная выносливость. Такая работа требует выраженного</w:t>
      </w:r>
      <w:r>
        <w:br/>
        <w:t>расхода энергии, высокого потребления кислорода. В этом случае</w:t>
      </w:r>
      <w:r>
        <w:br/>
        <w:t>работоспособность</w:t>
      </w:r>
      <w:r>
        <w:tab/>
        <w:t>может</w:t>
      </w:r>
      <w:r>
        <w:tab/>
        <w:t>ограничиваться</w:t>
      </w:r>
      <w:r>
        <w:tab/>
      </w:r>
      <w:proofErr w:type="gramStart"/>
      <w:r>
        <w:t>недостаточным</w:t>
      </w:r>
      <w:proofErr w:type="gramEnd"/>
    </w:p>
    <w:p w:rsidR="00AB3D2F" w:rsidRDefault="00B23508">
      <w:pPr>
        <w:pStyle w:val="20"/>
        <w:framePr w:w="9413" w:h="13579" w:hRule="exact" w:wrap="none" w:vAnchor="page" w:hAnchor="page" w:x="1384" w:y="1259"/>
        <w:shd w:val="clear" w:color="auto" w:fill="auto"/>
        <w:spacing w:before="0"/>
        <w:ind w:firstLine="0"/>
      </w:pPr>
      <w:r>
        <w:t xml:space="preserve">функционированием сердечно-сосудистой и </w:t>
      </w:r>
      <w:proofErr w:type="gramStart"/>
      <w:r>
        <w:t>дыхательной</w:t>
      </w:r>
      <w:proofErr w:type="gramEnd"/>
      <w:r>
        <w:t xml:space="preserve"> систем. Большая</w:t>
      </w:r>
      <w:r>
        <w:br/>
        <w:t xml:space="preserve">локальная выносливость индивидуума не всегда коррелирует с </w:t>
      </w:r>
      <w:proofErr w:type="gramStart"/>
      <w:r>
        <w:t>глобальной</w:t>
      </w:r>
      <w:proofErr w:type="gramEnd"/>
      <w:r>
        <w:t>. К</w:t>
      </w:r>
      <w:r>
        <w:br/>
        <w:t>примеру, возможность осуществить приседания на одной ноге не сочетается</w:t>
      </w:r>
      <w:r>
        <w:br/>
        <w:t>с отличным результатом на стайерских дистанциях. Глобальность</w:t>
      </w:r>
      <w:r>
        <w:br/>
        <w:t>выносливости характеризует мощность и емкость путей энергообеспечения</w:t>
      </w:r>
      <w:r>
        <w:br/>
        <w:t>работы, экономичность и эффективность использования функционального</w:t>
      </w:r>
      <w:r>
        <w:br/>
        <w:t>потенциала в соревновательной деятельности, специфичность</w:t>
      </w:r>
      <w:r>
        <w:br/>
        <w:t>приспособительных реакций и физиологических появлений, устойчивость и</w:t>
      </w:r>
      <w:r>
        <w:br/>
        <w:t>вариабельность двигательных навыков и вегетативных функций. Отсюда</w:t>
      </w:r>
      <w:r>
        <w:br/>
        <w:t>следует, что она зависит от запасов АТФ, КРФ, гликогена, от аэробных,</w:t>
      </w:r>
      <w:r>
        <w:br/>
        <w:t>анаэробных возможностей, а также индивидуальных способностей</w:t>
      </w:r>
      <w:r>
        <w:br/>
        <w:t>организма.</w:t>
      </w:r>
    </w:p>
    <w:p w:rsidR="00AB3D2F" w:rsidRDefault="00B23508">
      <w:pPr>
        <w:pStyle w:val="20"/>
        <w:framePr w:w="9413" w:h="13579" w:hRule="exact" w:wrap="none" w:vAnchor="page" w:hAnchor="page" w:x="1384" w:y="1259"/>
        <w:shd w:val="clear" w:color="auto" w:fill="auto"/>
        <w:spacing w:before="0"/>
        <w:ind w:firstLine="740"/>
      </w:pPr>
      <w:r>
        <w:t>К физиологическим факторам, определяющим уровень выносливости</w:t>
      </w:r>
    </w:p>
    <w:p w:rsidR="00AB3D2F" w:rsidRDefault="00B23508">
      <w:pPr>
        <w:pStyle w:val="20"/>
        <w:framePr w:wrap="none" w:vAnchor="page" w:hAnchor="page" w:x="1384" w:y="14946"/>
        <w:shd w:val="clear" w:color="auto" w:fill="auto"/>
        <w:spacing w:before="0" w:line="280" w:lineRule="exact"/>
        <w:ind w:firstLine="0"/>
      </w:pPr>
      <w:r>
        <w:t>относятся:</w:t>
      </w:r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B23508">
      <w:pPr>
        <w:pStyle w:val="a5"/>
        <w:framePr w:wrap="none" w:vAnchor="page" w:hAnchor="page" w:x="6016" w:y="733"/>
        <w:shd w:val="clear" w:color="auto" w:fill="auto"/>
        <w:spacing w:line="220" w:lineRule="exact"/>
      </w:pPr>
      <w:r>
        <w:lastRenderedPageBreak/>
        <w:t>7</w:t>
      </w:r>
    </w:p>
    <w:p w:rsidR="00AB3D2F" w:rsidRDefault="00B23508">
      <w:pPr>
        <w:pStyle w:val="20"/>
        <w:framePr w:w="9413" w:h="14064" w:hRule="exact" w:wrap="none" w:vAnchor="page" w:hAnchor="page" w:x="1384" w:y="1260"/>
        <w:numPr>
          <w:ilvl w:val="0"/>
          <w:numId w:val="5"/>
        </w:numPr>
        <w:shd w:val="clear" w:color="auto" w:fill="auto"/>
        <w:tabs>
          <w:tab w:val="left" w:pos="931"/>
        </w:tabs>
        <w:spacing w:before="0"/>
        <w:ind w:firstLine="740"/>
      </w:pPr>
      <w:r>
        <w:t>фактор функциональной мощности, определяющийся максимальной</w:t>
      </w:r>
      <w:r>
        <w:br/>
        <w:t>величиной аэробной производительности (МПК/кг, МКД);</w:t>
      </w:r>
    </w:p>
    <w:p w:rsidR="00AB3D2F" w:rsidRDefault="00B23508">
      <w:pPr>
        <w:pStyle w:val="20"/>
        <w:framePr w:w="9413" w:h="14064" w:hRule="exact" w:wrap="none" w:vAnchor="page" w:hAnchor="page" w:x="1384" w:y="1260"/>
        <w:numPr>
          <w:ilvl w:val="0"/>
          <w:numId w:val="5"/>
        </w:numPr>
        <w:shd w:val="clear" w:color="auto" w:fill="auto"/>
        <w:tabs>
          <w:tab w:val="left" w:pos="1080"/>
        </w:tabs>
        <w:spacing w:before="0"/>
        <w:ind w:firstLine="740"/>
      </w:pPr>
      <w:r>
        <w:t xml:space="preserve">фактор </w:t>
      </w:r>
      <w:proofErr w:type="gramStart"/>
      <w:r>
        <w:t>функциональной</w:t>
      </w:r>
      <w:proofErr w:type="gramEnd"/>
      <w:r>
        <w:t xml:space="preserve"> </w:t>
      </w:r>
      <w:proofErr w:type="spellStart"/>
      <w:r>
        <w:t>экономизации</w:t>
      </w:r>
      <w:proofErr w:type="spellEnd"/>
      <w:r>
        <w:t>. Экономное расходование</w:t>
      </w:r>
      <w:r>
        <w:br/>
        <w:t>энергии более выносливым спортсменом связано с уменьшением</w:t>
      </w:r>
      <w:r>
        <w:br/>
        <w:t>участвующих в работе мышц по мере совершенствования спортивной</w:t>
      </w:r>
      <w:r>
        <w:br/>
        <w:t>техники, улучшением внутри- и межмышечной координации</w:t>
      </w:r>
    </w:p>
    <w:p w:rsidR="00AB3D2F" w:rsidRDefault="00B23508">
      <w:pPr>
        <w:pStyle w:val="20"/>
        <w:framePr w:w="9413" w:h="14064" w:hRule="exact" w:wrap="none" w:vAnchor="page" w:hAnchor="page" w:x="1384" w:y="1260"/>
        <w:shd w:val="clear" w:color="auto" w:fill="auto"/>
        <w:spacing w:before="0"/>
        <w:ind w:firstLine="740"/>
      </w:pPr>
      <w:r>
        <w:t xml:space="preserve">Это приводит к снижению кислородного запаса. </w:t>
      </w:r>
      <w:proofErr w:type="spellStart"/>
      <w:r>
        <w:t>Сонастраивание</w:t>
      </w:r>
      <w:proofErr w:type="spellEnd"/>
      <w:r>
        <w:br/>
        <w:t>физиологических функций соответственно требованиям нагрузки</w:t>
      </w:r>
      <w:r>
        <w:br/>
        <w:t xml:space="preserve">обеспечивает </w:t>
      </w:r>
      <w:proofErr w:type="spellStart"/>
      <w:r>
        <w:t>экономизацию</w:t>
      </w:r>
      <w:proofErr w:type="spellEnd"/>
      <w:r>
        <w:t xml:space="preserve"> в деятельности систем жизнеобеспечения,</w:t>
      </w:r>
      <w:r>
        <w:br/>
        <w:t>теплообмена, эндокринных желез. Повышается функциональная</w:t>
      </w:r>
      <w:r>
        <w:br/>
        <w:t>устойчивость вегетативных систем и способность организма преодолевать</w:t>
      </w:r>
      <w:r>
        <w:br/>
        <w:t>утомление на фоне измененного гомеостазиса. Сочетание высоких</w:t>
      </w:r>
      <w:r>
        <w:br/>
        <w:t>показателей функциональной мощности с меньшими затратами на работу</w:t>
      </w:r>
      <w:r>
        <w:br/>
        <w:t>определяет результативный уровень выносливости.</w:t>
      </w:r>
    </w:p>
    <w:p w:rsidR="00AB3D2F" w:rsidRDefault="00B23508">
      <w:pPr>
        <w:pStyle w:val="20"/>
        <w:framePr w:w="9413" w:h="14064" w:hRule="exact" w:wrap="none" w:vAnchor="page" w:hAnchor="page" w:x="1384" w:y="1260"/>
        <w:shd w:val="clear" w:color="auto" w:fill="auto"/>
        <w:spacing w:before="0"/>
        <w:ind w:firstLine="740"/>
      </w:pPr>
      <w:r>
        <w:t>Выносливость - на 80% врожденное качество (доказано близнецовым</w:t>
      </w:r>
      <w:r>
        <w:br/>
        <w:t>методом). При воспитании общей выносливости средствами физической</w:t>
      </w:r>
      <w:r>
        <w:br/>
        <w:t xml:space="preserve">культуры и спорта в циклических видах спорта развивается </w:t>
      </w:r>
      <w:proofErr w:type="gramStart"/>
      <w:r>
        <w:t>выраженная</w:t>
      </w:r>
      <w:proofErr w:type="gramEnd"/>
      <w:r>
        <w:br/>
      </w:r>
      <w:proofErr w:type="spellStart"/>
      <w:r>
        <w:t>экономизация</w:t>
      </w:r>
      <w:proofErr w:type="spellEnd"/>
      <w:r>
        <w:t xml:space="preserve"> функций организма. </w:t>
      </w:r>
      <w:proofErr w:type="gramStart"/>
      <w:r>
        <w:t>Она проявляется в покое в снижении на</w:t>
      </w:r>
      <w:r>
        <w:br/>
        <w:t>10% величины основного обмена, АД, наличии брадикардии со средней ЧСС</w:t>
      </w:r>
      <w:r>
        <w:br/>
        <w:t xml:space="preserve">ниже 60 мин, </w:t>
      </w:r>
      <w:proofErr w:type="spellStart"/>
      <w:r>
        <w:t>брадиапноэ</w:t>
      </w:r>
      <w:proofErr w:type="spellEnd"/>
      <w:r>
        <w:t xml:space="preserve"> с частотой дыхания 10-14 мин.</w:t>
      </w:r>
      <w:proofErr w:type="gramEnd"/>
    </w:p>
    <w:p w:rsidR="00AB3D2F" w:rsidRDefault="00B23508">
      <w:pPr>
        <w:pStyle w:val="20"/>
        <w:framePr w:w="9413" w:h="14064" w:hRule="exact" w:wrap="none" w:vAnchor="page" w:hAnchor="page" w:x="1384" w:y="1260"/>
        <w:shd w:val="clear" w:color="auto" w:fill="auto"/>
        <w:spacing w:before="0"/>
        <w:ind w:firstLine="740"/>
      </w:pPr>
      <w:r>
        <w:t>При больших предельных нагрузках (на фоне выраженной</w:t>
      </w:r>
      <w:r>
        <w:br/>
      </w:r>
      <w:proofErr w:type="spellStart"/>
      <w:r>
        <w:t>экономизации</w:t>
      </w:r>
      <w:proofErr w:type="spellEnd"/>
      <w:r>
        <w:t xml:space="preserve"> функций в покое) спортсмены проявляют высокий уровень</w:t>
      </w:r>
      <w:r>
        <w:br/>
      </w:r>
      <w:proofErr w:type="spellStart"/>
      <w:r>
        <w:t>кардиореспираторной</w:t>
      </w:r>
      <w:proofErr w:type="spellEnd"/>
      <w:r>
        <w:t xml:space="preserve"> выносливости и других вегетативных функций.</w:t>
      </w:r>
      <w:r>
        <w:br/>
        <w:t>Спортсмен «выкладывается», обнаруживая большие резервы по сравнению с</w:t>
      </w:r>
      <w:r>
        <w:br/>
        <w:t>атлетами невысокой квалификации.</w:t>
      </w:r>
    </w:p>
    <w:p w:rsidR="00AB3D2F" w:rsidRDefault="00B23508">
      <w:pPr>
        <w:pStyle w:val="20"/>
        <w:framePr w:w="9413" w:h="14064" w:hRule="exact" w:wrap="none" w:vAnchor="page" w:hAnchor="page" w:x="1384" w:y="1260"/>
        <w:shd w:val="clear" w:color="auto" w:fill="auto"/>
        <w:spacing w:before="0"/>
        <w:ind w:firstLine="740"/>
      </w:pPr>
      <w:proofErr w:type="spellStart"/>
      <w:r>
        <w:t>Кардиореспираторная</w:t>
      </w:r>
      <w:proofErr w:type="spellEnd"/>
      <w:r>
        <w:t xml:space="preserve"> выносливость является необходимой</w:t>
      </w:r>
      <w:r>
        <w:br/>
        <w:t>предпосылкой для развития специальной выносливости.</w:t>
      </w:r>
    </w:p>
    <w:p w:rsidR="00AB3D2F" w:rsidRDefault="00B23508">
      <w:pPr>
        <w:pStyle w:val="20"/>
        <w:framePr w:w="9413" w:h="14064" w:hRule="exact" w:wrap="none" w:vAnchor="page" w:hAnchor="page" w:x="1384" w:y="1260"/>
        <w:shd w:val="clear" w:color="auto" w:fill="auto"/>
        <w:spacing w:before="0"/>
        <w:ind w:firstLine="740"/>
      </w:pPr>
      <w:r>
        <w:t>Общая выносливость оказывает косвенное влияние на спортивные</w:t>
      </w:r>
      <w:r>
        <w:br/>
        <w:t>результаты в спринтерских дистанциях (бег, велоспорт, плавание). Она</w:t>
      </w:r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B23508">
      <w:pPr>
        <w:pStyle w:val="a5"/>
        <w:framePr w:wrap="none" w:vAnchor="page" w:hAnchor="page" w:x="6021" w:y="733"/>
        <w:shd w:val="clear" w:color="auto" w:fill="auto"/>
        <w:spacing w:line="220" w:lineRule="exact"/>
      </w:pPr>
      <w:r>
        <w:lastRenderedPageBreak/>
        <w:t>8</w:t>
      </w:r>
    </w:p>
    <w:p w:rsidR="00AB3D2F" w:rsidRDefault="00B23508">
      <w:pPr>
        <w:pStyle w:val="20"/>
        <w:framePr w:w="9413" w:h="14063" w:hRule="exact" w:wrap="none" w:vAnchor="page" w:hAnchor="page" w:x="1384" w:y="1260"/>
        <w:shd w:val="clear" w:color="auto" w:fill="auto"/>
        <w:spacing w:before="0"/>
        <w:ind w:firstLine="0"/>
      </w:pPr>
      <w:r>
        <w:t>выражается в интенсификации процессов восстановления между</w:t>
      </w:r>
      <w:r>
        <w:br/>
        <w:t>упражнениями и увеличения на этой основе общего количества повторений</w:t>
      </w:r>
      <w:r>
        <w:br/>
        <w:t>на занятиях.</w:t>
      </w:r>
    </w:p>
    <w:p w:rsidR="00AB3D2F" w:rsidRDefault="00B23508">
      <w:pPr>
        <w:pStyle w:val="20"/>
        <w:framePr w:w="9413" w:h="14063" w:hRule="exact" w:wrap="none" w:vAnchor="page" w:hAnchor="page" w:x="1384" w:y="1260"/>
        <w:shd w:val="clear" w:color="auto" w:fill="auto"/>
        <w:spacing w:before="0"/>
        <w:ind w:firstLine="740"/>
      </w:pPr>
      <w:r>
        <w:t>Специальная выносливость зависит от специфической</w:t>
      </w:r>
      <w:r>
        <w:br/>
        <w:t>подготовленности органов и систем организма спортсмена, от уровня</w:t>
      </w:r>
      <w:r>
        <w:br/>
        <w:t>физиологических и психологических возможностей. Особое значение имеет</w:t>
      </w:r>
      <w:r>
        <w:br/>
        <w:t>способность спортсмена продолжать работу при ощущении наступающего</w:t>
      </w:r>
      <w:r>
        <w:br/>
        <w:t>утомления благодаря проявлению волевых качеств, сохраняя</w:t>
      </w:r>
      <w:r>
        <w:br/>
        <w:t>рациональность, экономичность, технику и тактику.</w:t>
      </w:r>
    </w:p>
    <w:p w:rsidR="00AB3D2F" w:rsidRDefault="00B23508">
      <w:pPr>
        <w:pStyle w:val="20"/>
        <w:framePr w:w="9413" w:h="14063" w:hRule="exact" w:wrap="none" w:vAnchor="page" w:hAnchor="page" w:x="1384" w:y="1260"/>
        <w:shd w:val="clear" w:color="auto" w:fill="auto"/>
        <w:spacing w:before="0"/>
        <w:ind w:firstLine="740"/>
      </w:pPr>
      <w:r>
        <w:t xml:space="preserve">Основными видами мышечной выносливости является </w:t>
      </w:r>
      <w:proofErr w:type="gramStart"/>
      <w:r>
        <w:t>скоростная</w:t>
      </w:r>
      <w:proofErr w:type="gramEnd"/>
      <w:r>
        <w:t>,</w:t>
      </w:r>
      <w:r>
        <w:br/>
        <w:t xml:space="preserve">силовая, статическая. </w:t>
      </w:r>
      <w:proofErr w:type="gramStart"/>
      <w:r>
        <w:t>Скоростная</w:t>
      </w:r>
      <w:proofErr w:type="gramEnd"/>
      <w:r>
        <w:t xml:space="preserve"> состоит в поддержании высокого темпа</w:t>
      </w:r>
      <w:r>
        <w:br/>
        <w:t>движений на коротких дистанциях.</w:t>
      </w:r>
    </w:p>
    <w:p w:rsidR="00AB3D2F" w:rsidRDefault="00B23508">
      <w:pPr>
        <w:pStyle w:val="20"/>
        <w:framePr w:w="9413" w:h="14063" w:hRule="exact" w:wrap="none" w:vAnchor="page" w:hAnchor="page" w:x="1384" w:y="1260"/>
        <w:shd w:val="clear" w:color="auto" w:fill="auto"/>
        <w:spacing w:before="0"/>
        <w:ind w:firstLine="740"/>
      </w:pPr>
      <w:r>
        <w:t>Силовая выносливость характеризуется способностью длительное</w:t>
      </w:r>
      <w:r>
        <w:br/>
        <w:t>время выполнять работу силового плана. Мышечная выносливость</w:t>
      </w:r>
      <w:r>
        <w:br/>
        <w:t>увеличивается за счет прироста силы, изменения обмена веществ и</w:t>
      </w:r>
      <w:r>
        <w:br/>
        <w:t>кровообращения в мышцах. Количество повторений упражнений является</w:t>
      </w:r>
      <w:r>
        <w:br/>
        <w:t>мерой мышечной выносливости.</w:t>
      </w:r>
    </w:p>
    <w:p w:rsidR="00AB3D2F" w:rsidRDefault="00B23508">
      <w:pPr>
        <w:pStyle w:val="20"/>
        <w:framePr w:w="9413" w:h="14063" w:hRule="exact" w:wrap="none" w:vAnchor="page" w:hAnchor="page" w:x="1384" w:y="1260"/>
        <w:shd w:val="clear" w:color="auto" w:fill="auto"/>
        <w:spacing w:before="0"/>
        <w:ind w:firstLine="740"/>
      </w:pPr>
      <w:proofErr w:type="gramStart"/>
      <w:r>
        <w:t>Статическая</w:t>
      </w:r>
      <w:proofErr w:type="gramEnd"/>
      <w:r>
        <w:t xml:space="preserve"> проявляется в непрерывном длительном поддержании</w:t>
      </w:r>
      <w:r>
        <w:br/>
        <w:t>мышечных усилий, например, в гиревом спорте - удержание гири в крайнем</w:t>
      </w:r>
      <w:r>
        <w:br/>
        <w:t>верхнем положении. Она тем выше, чем больше в мышцах тонических</w:t>
      </w:r>
      <w:r>
        <w:br/>
        <w:t>волокон и меньше малых Д.Е.</w:t>
      </w:r>
    </w:p>
    <w:p w:rsidR="00AB3D2F" w:rsidRDefault="00B23508">
      <w:pPr>
        <w:pStyle w:val="20"/>
        <w:framePr w:w="9413" w:h="14063" w:hRule="exact" w:wrap="none" w:vAnchor="page" w:hAnchor="page" w:x="1384" w:y="1260"/>
        <w:shd w:val="clear" w:color="auto" w:fill="auto"/>
        <w:spacing w:before="0"/>
        <w:ind w:firstLine="740"/>
      </w:pPr>
      <w:r>
        <w:t>В процессе развития выносливости происходят морфологические,</w:t>
      </w:r>
      <w:r>
        <w:br/>
        <w:t>биохимические и физиологические изменения в организме. При тренировке</w:t>
      </w:r>
      <w:r>
        <w:br/>
        <w:t>аэробной выносливости у лиц, имею</w:t>
      </w:r>
      <w:r>
        <w:rPr>
          <w:rStyle w:val="22"/>
        </w:rPr>
        <w:t>щ</w:t>
      </w:r>
      <w:r>
        <w:t>их генетическую закладку с высоким</w:t>
      </w:r>
      <w:r>
        <w:br/>
        <w:t>процентом в работающих мышцах медленно сокращающихся -</w:t>
      </w:r>
      <w:r>
        <w:br/>
        <w:t>гликолитических волокон и увеличивается содержание</w:t>
      </w:r>
      <w:r>
        <w:br/>
        <w:t>быстросокращающихся - окислительных, более приспособленных к</w:t>
      </w:r>
      <w:r>
        <w:br/>
        <w:t>выполнению длительных упражнений на выносливость. Аэробная</w:t>
      </w:r>
      <w:r>
        <w:br/>
        <w:t xml:space="preserve">направленность тренировки вызывает рабочую гипертрофию мышц </w:t>
      </w:r>
      <w:proofErr w:type="gramStart"/>
      <w:r>
        <w:t>по</w:t>
      </w:r>
      <w:proofErr w:type="gramEnd"/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B23508">
      <w:pPr>
        <w:pStyle w:val="a5"/>
        <w:framePr w:wrap="none" w:vAnchor="page" w:hAnchor="page" w:x="6016" w:y="733"/>
        <w:shd w:val="clear" w:color="auto" w:fill="auto"/>
        <w:spacing w:line="220" w:lineRule="exact"/>
      </w:pPr>
      <w:r>
        <w:lastRenderedPageBreak/>
        <w:t>9</w:t>
      </w:r>
    </w:p>
    <w:p w:rsidR="00AB3D2F" w:rsidRDefault="00B23508">
      <w:pPr>
        <w:pStyle w:val="20"/>
        <w:framePr w:w="9413" w:h="13579" w:hRule="exact" w:wrap="none" w:vAnchor="page" w:hAnchor="page" w:x="1384" w:y="1259"/>
        <w:shd w:val="clear" w:color="auto" w:fill="auto"/>
        <w:spacing w:before="0"/>
        <w:ind w:firstLine="0"/>
      </w:pPr>
      <w:r>
        <w:t>саркоплазматическому типу: увеличивается количество, объем митохондрий</w:t>
      </w:r>
      <w:r>
        <w:br/>
        <w:t>(до 300 %</w:t>
      </w:r>
      <w:proofErr w:type="gramStart"/>
      <w:r>
        <w:t xml:space="preserve"> )</w:t>
      </w:r>
      <w:proofErr w:type="gramEnd"/>
      <w:r>
        <w:t>, способность их усваивать кислород и синтезировать АТФ. За</w:t>
      </w:r>
      <w:r>
        <w:br/>
        <w:t>счет этого фактора и прироста объема местного кровотока, связанного с</w:t>
      </w:r>
      <w:r>
        <w:br/>
        <w:t xml:space="preserve">выраженной </w:t>
      </w:r>
      <w:proofErr w:type="spellStart"/>
      <w:r>
        <w:t>капилляризацией</w:t>
      </w:r>
      <w:proofErr w:type="spellEnd"/>
      <w:r>
        <w:t>, ускоряется утилизация мышцами кислорода,</w:t>
      </w:r>
      <w:r>
        <w:br/>
        <w:t>доставляемого кровью.</w:t>
      </w:r>
    </w:p>
    <w:p w:rsidR="00AB3D2F" w:rsidRDefault="00B23508">
      <w:pPr>
        <w:pStyle w:val="20"/>
        <w:framePr w:w="9413" w:h="13579" w:hRule="exact" w:wrap="none" w:vAnchor="page" w:hAnchor="page" w:x="1384" w:y="1259"/>
        <w:shd w:val="clear" w:color="auto" w:fill="auto"/>
        <w:spacing w:before="0"/>
        <w:ind w:firstLine="760"/>
      </w:pPr>
      <w:r>
        <w:t>Развертывание аэробных процессов происходит постепенно и</w:t>
      </w:r>
      <w:r>
        <w:br/>
        <w:t>достигает максимума через 1,5-3 мин. после начала интенсивной работы, при</w:t>
      </w:r>
      <w:r>
        <w:br/>
        <w:t>достаточных запасах глюкозы и жиров в организме и неограниченной</w:t>
      </w:r>
      <w:r>
        <w:br/>
        <w:t>возможности потребления кислорода из атмосферного воздуха аэробные</w:t>
      </w:r>
      <w:r>
        <w:br/>
        <w:t>источники обеспечивают энергией выполнение работа в течение длительного</w:t>
      </w:r>
      <w:r>
        <w:br/>
        <w:t>времени.</w:t>
      </w:r>
    </w:p>
    <w:p w:rsidR="00AB3D2F" w:rsidRDefault="00B23508">
      <w:pPr>
        <w:pStyle w:val="20"/>
        <w:framePr w:w="9413" w:h="13579" w:hRule="exact" w:wrap="none" w:vAnchor="page" w:hAnchor="page" w:x="1384" w:y="1259"/>
        <w:shd w:val="clear" w:color="auto" w:fill="auto"/>
        <w:spacing w:before="0"/>
        <w:ind w:firstLine="760"/>
      </w:pPr>
      <w:r>
        <w:t>Вклад в механизмы выносливости вносят также функциональные</w:t>
      </w:r>
      <w:r>
        <w:br/>
        <w:t>системы дыхания и крови, ответственные за кислородное обеспечение</w:t>
      </w:r>
      <w:r>
        <w:br/>
        <w:t>тканей, снабжение их питательными началами и выведение продуктов</w:t>
      </w:r>
      <w:r>
        <w:br/>
        <w:t>обмена. Повышенное содержание кислорода в крови определяет высокий</w:t>
      </w:r>
      <w:r>
        <w:br/>
        <w:t>уровень выносливости. Механизм связан с достижением предельной</w:t>
      </w:r>
      <w:r>
        <w:br/>
        <w:t>величины кислородной емкости крови в условиях высокой концентрации</w:t>
      </w:r>
      <w:r>
        <w:br/>
        <w:t>гемоглобина, степенью насыщенности им каждого эритроцита, содержанием</w:t>
      </w:r>
      <w:r>
        <w:br/>
      </w:r>
      <w:proofErr w:type="gramStart"/>
      <w:r>
        <w:t>бета-глобулинов</w:t>
      </w:r>
      <w:proofErr w:type="gramEnd"/>
      <w:r>
        <w:t xml:space="preserve"> и других компонентов [25].</w:t>
      </w:r>
    </w:p>
    <w:p w:rsidR="00AB3D2F" w:rsidRDefault="00B23508">
      <w:pPr>
        <w:pStyle w:val="20"/>
        <w:framePr w:w="9413" w:h="13579" w:hRule="exact" w:wrap="none" w:vAnchor="page" w:hAnchor="page" w:x="1384" w:y="1259"/>
        <w:shd w:val="clear" w:color="auto" w:fill="auto"/>
        <w:spacing w:before="0"/>
        <w:ind w:firstLine="760"/>
      </w:pPr>
      <w:r>
        <w:t>Путь к развитию общей выносливости лежит через утомление. Чтобы</w:t>
      </w:r>
      <w:r>
        <w:br/>
        <w:t>достичь достаточной степени утомления для ее развития в упражнениях</w:t>
      </w:r>
      <w:r>
        <w:br/>
        <w:t>циклического характера, необходимо тренироваться в течение 2-3 часов и</w:t>
      </w:r>
      <w:r>
        <w:br/>
        <w:t xml:space="preserve">более. Развитию </w:t>
      </w:r>
      <w:proofErr w:type="spellStart"/>
      <w:r>
        <w:t>алактатных</w:t>
      </w:r>
      <w:proofErr w:type="spellEnd"/>
      <w:r>
        <w:t xml:space="preserve"> анаэробных возможностей способствуют</w:t>
      </w:r>
      <w:r>
        <w:br/>
        <w:t>упражнения продолжительностью не более 20-30 с. Решающую роль при</w:t>
      </w:r>
      <w:r>
        <w:br/>
        <w:t>этом играет интенсивность, продолжительность работы, характер пауз и</w:t>
      </w:r>
      <w:r>
        <w:br/>
        <w:t>количество повторений упражнений. Организм постепенно адаптируется к</w:t>
      </w:r>
      <w:r>
        <w:br/>
        <w:t>нагрузкам за счет выносливости, характер утомления и последующего</w:t>
      </w:r>
      <w:r>
        <w:br/>
        <w:t>отдыха определяет скорость восстановительных процессов.</w:t>
      </w:r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B23508">
      <w:pPr>
        <w:pStyle w:val="a5"/>
        <w:framePr w:wrap="none" w:vAnchor="page" w:hAnchor="page" w:x="5971" w:y="733"/>
        <w:shd w:val="clear" w:color="auto" w:fill="auto"/>
        <w:spacing w:line="220" w:lineRule="exact"/>
      </w:pPr>
      <w:r>
        <w:lastRenderedPageBreak/>
        <w:t>10</w:t>
      </w:r>
    </w:p>
    <w:p w:rsidR="00AB3D2F" w:rsidRDefault="00B23508">
      <w:pPr>
        <w:pStyle w:val="20"/>
        <w:framePr w:w="9418" w:h="14069" w:hRule="exact" w:wrap="none" w:vAnchor="page" w:hAnchor="page" w:x="1382" w:y="1259"/>
        <w:shd w:val="clear" w:color="auto" w:fill="auto"/>
        <w:spacing w:before="0"/>
        <w:ind w:firstLine="740"/>
      </w:pPr>
      <w:r>
        <w:t>Специальная выносливость атлета определяется его способностью</w:t>
      </w:r>
      <w:r>
        <w:br/>
        <w:t>поддерживать определенный темп в поднятии гирь и усиленно выполнять</w:t>
      </w:r>
      <w:r>
        <w:br/>
        <w:t>соревновательные действия на протяжении всего отведенного времени,</w:t>
      </w:r>
      <w:r>
        <w:br/>
        <w:t>особенно на последних минутах, когда нередко решается исход состязания.</w:t>
      </w:r>
      <w:r>
        <w:br/>
        <w:t>Чем выше темп и чем лучше выполняет атлет соревновательные действия,</w:t>
      </w:r>
      <w:r>
        <w:br/>
        <w:t>тем он выносливее и тем выше должна быть оценка выносливости.</w:t>
      </w:r>
    </w:p>
    <w:p w:rsidR="00AB3D2F" w:rsidRDefault="00B23508">
      <w:pPr>
        <w:pStyle w:val="20"/>
        <w:framePr w:w="9418" w:h="14069" w:hRule="exact" w:wrap="none" w:vAnchor="page" w:hAnchor="page" w:x="1382" w:y="1259"/>
        <w:shd w:val="clear" w:color="auto" w:fill="auto"/>
        <w:spacing w:before="0"/>
        <w:ind w:firstLine="740"/>
      </w:pPr>
      <w:r>
        <w:t>Выносливый атлет поднимает гири в достаточно высоком темпе, не</w:t>
      </w:r>
      <w:r>
        <w:br/>
        <w:t>снижая (или даже повышая) его к концу состязания.</w:t>
      </w:r>
    </w:p>
    <w:p w:rsidR="00AB3D2F" w:rsidRDefault="00B23508">
      <w:pPr>
        <w:pStyle w:val="20"/>
        <w:framePr w:w="9418" w:h="14069" w:hRule="exact" w:wrap="none" w:vAnchor="page" w:hAnchor="page" w:x="1382" w:y="1259"/>
        <w:shd w:val="clear" w:color="auto" w:fill="auto"/>
        <w:spacing w:before="0"/>
        <w:ind w:firstLine="740"/>
      </w:pPr>
      <w:r>
        <w:t>Выносливость атлета можно оценивать не только на глаз, но и с</w:t>
      </w:r>
      <w:r>
        <w:br/>
        <w:t>помощью более точных и объективных критериев. Один из них коэффициент</w:t>
      </w:r>
      <w:r>
        <w:br/>
        <w:t>выносливости. Это отношение количества подъемов гири в течение</w:t>
      </w:r>
      <w:r>
        <w:br/>
        <w:t>последней минуты к общему количеству подъемов за 10 минут. Проверка</w:t>
      </w:r>
      <w:r>
        <w:br/>
        <w:t>коэффициента выносливости показала, что он является важным и надежным</w:t>
      </w:r>
      <w:r>
        <w:br/>
        <w:t>критерием оценки выносливости атлетов. [49]</w:t>
      </w:r>
    </w:p>
    <w:p w:rsidR="00AB3D2F" w:rsidRDefault="00B23508">
      <w:pPr>
        <w:pStyle w:val="20"/>
        <w:framePr w:w="9418" w:h="14069" w:hRule="exact" w:wrap="none" w:vAnchor="page" w:hAnchor="page" w:x="1382" w:y="1259"/>
        <w:shd w:val="clear" w:color="auto" w:fill="auto"/>
        <w:spacing w:before="0"/>
        <w:ind w:firstLine="740"/>
      </w:pPr>
      <w:r>
        <w:t>Выносливость зависит, прежде всего, от состояния внутренних органов</w:t>
      </w:r>
      <w:r>
        <w:br/>
        <w:t>и систем (</w:t>
      </w:r>
      <w:proofErr w:type="gramStart"/>
      <w:r>
        <w:t>сердечно-сосудистой</w:t>
      </w:r>
      <w:proofErr w:type="gramEnd"/>
      <w:r>
        <w:t xml:space="preserve"> системы, легких, печени и др.). Поэтому</w:t>
      </w:r>
      <w:r>
        <w:br/>
        <w:t>укрепление этих органов - основная задача на выносливость</w:t>
      </w:r>
    </w:p>
    <w:p w:rsidR="00AB3D2F" w:rsidRDefault="00B23508">
      <w:pPr>
        <w:pStyle w:val="20"/>
        <w:framePr w:w="9418" w:h="14069" w:hRule="exact" w:wrap="none" w:vAnchor="page" w:hAnchor="page" w:x="1382" w:y="1259"/>
        <w:shd w:val="clear" w:color="auto" w:fill="auto"/>
        <w:spacing w:before="0"/>
        <w:ind w:firstLine="740"/>
      </w:pPr>
      <w:r>
        <w:t xml:space="preserve">Выносливость бывает общей и специальной. </w:t>
      </w:r>
      <w:proofErr w:type="gramStart"/>
      <w:r>
        <w:t>Общая</w:t>
      </w:r>
      <w:proofErr w:type="gramEnd"/>
      <w:r>
        <w:t>, как правило,</w:t>
      </w:r>
      <w:r>
        <w:br/>
        <w:t>развивается при помощи циклических движении, длительно выполняемых в</w:t>
      </w:r>
      <w:r>
        <w:br/>
        <w:t>небольшом темпе. Лучшие средства развития общей выносливости - бег по</w:t>
      </w:r>
      <w:r>
        <w:br/>
        <w:t>незначительно пересеченной местности, катание на коньках, на лыжах,</w:t>
      </w:r>
      <w:r>
        <w:br/>
        <w:t>плавание. Специальная выносливость атлета определяется его способностью</w:t>
      </w:r>
      <w:r>
        <w:br/>
        <w:t>длительно (в течение 10 минут) и в достаточно высоком темпе выполнять</w:t>
      </w:r>
      <w:r>
        <w:br/>
        <w:t>соревновательные упражнения [18].</w:t>
      </w:r>
    </w:p>
    <w:p w:rsidR="00AB3D2F" w:rsidRDefault="00B23508">
      <w:pPr>
        <w:pStyle w:val="32"/>
        <w:framePr w:w="9418" w:h="14069" w:hRule="exact" w:wrap="none" w:vAnchor="page" w:hAnchor="page" w:x="1382" w:y="1259"/>
        <w:numPr>
          <w:ilvl w:val="0"/>
          <w:numId w:val="4"/>
        </w:numPr>
        <w:shd w:val="clear" w:color="auto" w:fill="auto"/>
        <w:tabs>
          <w:tab w:val="left" w:pos="1792"/>
        </w:tabs>
        <w:ind w:left="1340"/>
        <w:jc w:val="both"/>
      </w:pPr>
      <w:bookmarkStart w:id="5" w:name="bookmark5"/>
      <w:proofErr w:type="gramStart"/>
      <w:r>
        <w:t>Физиологические основы силовой и скоростно-силовой</w:t>
      </w:r>
      <w:bookmarkEnd w:id="5"/>
      <w:proofErr w:type="gramEnd"/>
    </w:p>
    <w:p w:rsidR="00AB3D2F" w:rsidRDefault="00B23508">
      <w:pPr>
        <w:pStyle w:val="32"/>
        <w:framePr w:w="9418" w:h="14069" w:hRule="exact" w:wrap="none" w:vAnchor="page" w:hAnchor="page" w:x="1382" w:y="1259"/>
        <w:shd w:val="clear" w:color="auto" w:fill="auto"/>
        <w:jc w:val="center"/>
      </w:pPr>
      <w:bookmarkStart w:id="6" w:name="bookmark6"/>
      <w:r>
        <w:t>выносливости</w:t>
      </w:r>
      <w:bookmarkEnd w:id="6"/>
    </w:p>
    <w:p w:rsidR="00AB3D2F" w:rsidRDefault="00B23508">
      <w:pPr>
        <w:pStyle w:val="20"/>
        <w:framePr w:w="9418" w:h="14069" w:hRule="exact" w:wrap="none" w:vAnchor="page" w:hAnchor="page" w:x="1382" w:y="1259"/>
        <w:shd w:val="clear" w:color="auto" w:fill="auto"/>
        <w:spacing w:before="0"/>
        <w:ind w:firstLine="740"/>
      </w:pPr>
      <w:r>
        <w:t>Если человек выполняет какую-либо достаточно напряженную работу,</w:t>
      </w:r>
      <w:r>
        <w:br/>
        <w:t>то через некоторое время он ощущает, что выполнять ее становится все</w:t>
      </w:r>
      <w:r>
        <w:br/>
        <w:t xml:space="preserve">труднее. Со стороны это можно объективно отметить по ряду </w:t>
      </w:r>
      <w:proofErr w:type="gramStart"/>
      <w:r>
        <w:t>видимых</w:t>
      </w:r>
      <w:proofErr w:type="gramEnd"/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B23508">
      <w:pPr>
        <w:pStyle w:val="a5"/>
        <w:framePr w:wrap="none" w:vAnchor="page" w:hAnchor="page" w:x="5975" w:y="733"/>
        <w:shd w:val="clear" w:color="auto" w:fill="auto"/>
        <w:spacing w:line="220" w:lineRule="exact"/>
      </w:pPr>
      <w:r>
        <w:lastRenderedPageBreak/>
        <w:t>11</w:t>
      </w:r>
    </w:p>
    <w:p w:rsidR="00AB3D2F" w:rsidRDefault="00B23508">
      <w:pPr>
        <w:pStyle w:val="20"/>
        <w:framePr w:w="9408" w:h="14064" w:hRule="exact" w:wrap="none" w:vAnchor="page" w:hAnchor="page" w:x="1387" w:y="1259"/>
        <w:shd w:val="clear" w:color="auto" w:fill="auto"/>
        <w:spacing w:before="0"/>
        <w:ind w:firstLine="0"/>
      </w:pPr>
      <w:r>
        <w:t>признаков, таких, например, как напряжение мимической мускулатуры,</w:t>
      </w:r>
      <w:r>
        <w:br/>
        <w:t>появление испарины. Одновременно в организме происходят и более</w:t>
      </w:r>
      <w:r>
        <w:br/>
        <w:t>глубокие физиологические изменения. Несмотря на возрастающие</w:t>
      </w:r>
      <w:r>
        <w:br/>
        <w:t>затруднения, человек может некоторое время сохранять прежнюю</w:t>
      </w:r>
      <w:r>
        <w:br/>
        <w:t>интенсивность работы благодаря большим волевым усилиям. Такое</w:t>
      </w:r>
      <w:r>
        <w:br/>
        <w:t>состояние получило название фазы компенсированного утомления. Если,</w:t>
      </w:r>
      <w:r>
        <w:br/>
        <w:t>несмотря на возросшие волевые усилия, интенсивность работы снижается,</w:t>
      </w:r>
      <w:r>
        <w:br/>
        <w:t>наступает фаза декомпенсированного утомления. Утомлением называется</w:t>
      </w:r>
      <w:r>
        <w:br/>
        <w:t>вызванное работой временное снижение работоспособности. Оно</w:t>
      </w:r>
      <w:r>
        <w:br/>
        <w:t>(утомление) выражается в повышении трудности или в невозможности</w:t>
      </w:r>
      <w:r>
        <w:br/>
        <w:t>продолжать деятельность с прежней эффективностью. Если предложить одно</w:t>
      </w:r>
      <w:r>
        <w:br/>
        <w:t xml:space="preserve">и то же задание </w:t>
      </w:r>
      <w:proofErr w:type="gramStart"/>
      <w:r>
        <w:t>нескольким</w:t>
      </w:r>
      <w:proofErr w:type="gramEnd"/>
      <w:r>
        <w:t xml:space="preserve"> людям, то утомление у них наступит через</w:t>
      </w:r>
      <w:r>
        <w:br/>
        <w:t>различное время - причиной этому будет, очевидно, различная степень</w:t>
      </w:r>
      <w:r>
        <w:br/>
        <w:t>развития выносливости.</w:t>
      </w:r>
    </w:p>
    <w:p w:rsidR="00AB3D2F" w:rsidRDefault="00B23508">
      <w:pPr>
        <w:pStyle w:val="20"/>
        <w:framePr w:w="9408" w:h="14064" w:hRule="exact" w:wrap="none" w:vAnchor="page" w:hAnchor="page" w:x="1387" w:y="1259"/>
        <w:shd w:val="clear" w:color="auto" w:fill="auto"/>
        <w:spacing w:before="0"/>
        <w:ind w:firstLine="740"/>
      </w:pPr>
      <w:r>
        <w:t>С другой стороны, ни одно движение не может быть выполнено без</w:t>
      </w:r>
      <w:r>
        <w:br/>
        <w:t>затрат энергии. Единственным универсальным и прямым источником</w:t>
      </w:r>
      <w:r>
        <w:br/>
        <w:t xml:space="preserve">энергии для мышечного сокращения служит </w:t>
      </w:r>
      <w:proofErr w:type="spellStart"/>
      <w:r>
        <w:t>аденозинтрифосфат</w:t>
      </w:r>
      <w:proofErr w:type="spellEnd"/>
      <w:r>
        <w:t xml:space="preserve"> (АТФ). Но</w:t>
      </w:r>
      <w:r>
        <w:br/>
        <w:t>для того чтобы мышечные волокна могли длительно поддерживать свою</w:t>
      </w:r>
      <w:r>
        <w:br/>
        <w:t>сократительную способность, необходимо постоянное восстановление</w:t>
      </w:r>
      <w:r>
        <w:br/>
        <w:t>(</w:t>
      </w:r>
      <w:proofErr w:type="spellStart"/>
      <w:r>
        <w:t>ресинтез</w:t>
      </w:r>
      <w:proofErr w:type="spellEnd"/>
      <w:r>
        <w:t xml:space="preserve">) АТФ с той же скоростью, с какой он расходуется. </w:t>
      </w:r>
      <w:proofErr w:type="spellStart"/>
      <w:r>
        <w:t>Ресинтез</w:t>
      </w:r>
      <w:proofErr w:type="spellEnd"/>
      <w:r>
        <w:t xml:space="preserve"> АТФ в</w:t>
      </w:r>
      <w:r>
        <w:br/>
        <w:t>процессе мышечной деятельности осуществляется за счет метаболических</w:t>
      </w:r>
      <w:r>
        <w:br/>
        <w:t>процессов трех видов [2]:</w:t>
      </w:r>
    </w:p>
    <w:p w:rsidR="00AB3D2F" w:rsidRDefault="00B23508">
      <w:pPr>
        <w:pStyle w:val="20"/>
        <w:framePr w:w="9408" w:h="14064" w:hRule="exact" w:wrap="none" w:vAnchor="page" w:hAnchor="page" w:x="1387" w:y="1259"/>
        <w:numPr>
          <w:ilvl w:val="0"/>
          <w:numId w:val="6"/>
        </w:numPr>
        <w:shd w:val="clear" w:color="auto" w:fill="auto"/>
        <w:tabs>
          <w:tab w:val="left" w:pos="1220"/>
        </w:tabs>
        <w:spacing w:before="0"/>
        <w:ind w:firstLine="740"/>
      </w:pPr>
      <w:r>
        <w:t>Аэробного (окислительного, за счет кислорода воздуха);</w:t>
      </w:r>
    </w:p>
    <w:p w:rsidR="00AB3D2F" w:rsidRDefault="00B23508">
      <w:pPr>
        <w:pStyle w:val="20"/>
        <w:framePr w:w="9408" w:h="14064" w:hRule="exact" w:wrap="none" w:vAnchor="page" w:hAnchor="page" w:x="1387" w:y="1259"/>
        <w:numPr>
          <w:ilvl w:val="0"/>
          <w:numId w:val="6"/>
        </w:numPr>
        <w:shd w:val="clear" w:color="auto" w:fill="auto"/>
        <w:tabs>
          <w:tab w:val="left" w:pos="1085"/>
        </w:tabs>
        <w:spacing w:before="0"/>
        <w:ind w:firstLine="740"/>
      </w:pPr>
      <w:r>
        <w:t>Гликолитического анаэробного (за счет расщепления гликогена,</w:t>
      </w:r>
      <w:r>
        <w:br/>
        <w:t>содержащегося в основном в печени и в мышцах, до молочной кислоты);</w:t>
      </w:r>
    </w:p>
    <w:p w:rsidR="00AB3D2F" w:rsidRDefault="00B23508">
      <w:pPr>
        <w:pStyle w:val="20"/>
        <w:framePr w:w="9408" w:h="14064" w:hRule="exact" w:wrap="none" w:vAnchor="page" w:hAnchor="page" w:x="1387" w:y="1259"/>
        <w:numPr>
          <w:ilvl w:val="0"/>
          <w:numId w:val="6"/>
        </w:numPr>
        <w:shd w:val="clear" w:color="auto" w:fill="auto"/>
        <w:tabs>
          <w:tab w:val="left" w:pos="1220"/>
        </w:tabs>
        <w:spacing w:before="0"/>
        <w:ind w:firstLine="740"/>
      </w:pPr>
      <w:proofErr w:type="spellStart"/>
      <w:r>
        <w:t>Алактатного</w:t>
      </w:r>
      <w:proofErr w:type="spellEnd"/>
      <w:r>
        <w:t xml:space="preserve"> анаэробного (за счет расщепления фосфорных</w:t>
      </w:r>
      <w:r>
        <w:br/>
        <w:t>соединений, содержащихся и образующихся непосредственно в мышцах).</w:t>
      </w:r>
    </w:p>
    <w:p w:rsidR="00AB3D2F" w:rsidRDefault="00B23508">
      <w:pPr>
        <w:pStyle w:val="20"/>
        <w:framePr w:w="9408" w:h="14064" w:hRule="exact" w:wrap="none" w:vAnchor="page" w:hAnchor="page" w:x="1387" w:y="1259"/>
        <w:shd w:val="clear" w:color="auto" w:fill="auto"/>
        <w:spacing w:before="0"/>
        <w:ind w:firstLine="740"/>
      </w:pPr>
      <w:r>
        <w:t>Аэробные способности позволяют длительное время выполнять работу</w:t>
      </w:r>
      <w:r>
        <w:br/>
        <w:t>вплоть до того уровня интенсивности, пока имеется возможность полного</w:t>
      </w:r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B23508">
      <w:pPr>
        <w:pStyle w:val="a5"/>
        <w:framePr w:wrap="none" w:vAnchor="page" w:hAnchor="page" w:x="5968" w:y="733"/>
        <w:shd w:val="clear" w:color="auto" w:fill="auto"/>
        <w:spacing w:line="220" w:lineRule="exact"/>
      </w:pPr>
      <w:r>
        <w:lastRenderedPageBreak/>
        <w:t>12</w:t>
      </w:r>
    </w:p>
    <w:p w:rsidR="00AB3D2F" w:rsidRDefault="00B23508">
      <w:pPr>
        <w:pStyle w:val="20"/>
        <w:framePr w:w="9422" w:h="13574" w:hRule="exact" w:wrap="none" w:vAnchor="page" w:hAnchor="page" w:x="1379" w:y="1264"/>
        <w:shd w:val="clear" w:color="auto" w:fill="auto"/>
        <w:spacing w:before="0"/>
        <w:ind w:firstLine="0"/>
      </w:pPr>
      <w:r>
        <w:t>удовлетворения кислородного запроса организма в процессе самой работы.</w:t>
      </w:r>
      <w:r>
        <w:br/>
        <w:t>Это устойчивое, "стационарное" состояние может поддерживаться</w:t>
      </w:r>
      <w:r>
        <w:br/>
        <w:t>достаточно долго.</w:t>
      </w:r>
    </w:p>
    <w:p w:rsidR="00AB3D2F" w:rsidRDefault="00B23508">
      <w:pPr>
        <w:pStyle w:val="20"/>
        <w:framePr w:w="9422" w:h="13574" w:hRule="exact" w:wrap="none" w:vAnchor="page" w:hAnchor="page" w:x="1379" w:y="1264"/>
        <w:shd w:val="clear" w:color="auto" w:fill="auto"/>
        <w:spacing w:before="0"/>
        <w:ind w:firstLine="740"/>
      </w:pPr>
      <w:r>
        <w:t>Однако достижение уровня максимальной мощности при аэробном</w:t>
      </w:r>
      <w:r>
        <w:br/>
        <w:t>энергообеспечении происходит лишь через 1-2 минуты от начала работы, а</w:t>
      </w:r>
      <w:r>
        <w:br/>
        <w:t xml:space="preserve">скорость </w:t>
      </w:r>
      <w:proofErr w:type="spellStart"/>
      <w:r>
        <w:t>ресинтеза</w:t>
      </w:r>
      <w:proofErr w:type="spellEnd"/>
      <w:r>
        <w:t xml:space="preserve"> АТФ даже при достижении максимальной аэробной</w:t>
      </w:r>
      <w:r>
        <w:br/>
        <w:t>мощности недостаточна для обеспечения интенсивной мышечной работы.</w:t>
      </w:r>
      <w:r>
        <w:br/>
        <w:t>Мощность работы, при которой достигается максимальное потребление</w:t>
      </w:r>
      <w:r>
        <w:br/>
        <w:t>кислорода, называется критической.</w:t>
      </w:r>
    </w:p>
    <w:p w:rsidR="00AB3D2F" w:rsidRDefault="00B23508">
      <w:pPr>
        <w:pStyle w:val="20"/>
        <w:framePr w:w="9422" w:h="13574" w:hRule="exact" w:wrap="none" w:vAnchor="page" w:hAnchor="page" w:x="1379" w:y="1264"/>
        <w:shd w:val="clear" w:color="auto" w:fill="auto"/>
        <w:spacing w:before="0"/>
        <w:ind w:firstLine="740"/>
      </w:pPr>
      <w:r>
        <w:t>Усиление интенсивности физической нагрузки требует более быстрого</w:t>
      </w:r>
      <w:r>
        <w:br/>
        <w:t>поступления кислорода и глюкозы в мышцы. Поэтому скорость кровотока</w:t>
      </w:r>
      <w:r>
        <w:br/>
        <w:t>может увеличиться в 20 раз по сравнению с уровнем покоя за счет местного</w:t>
      </w:r>
      <w:r>
        <w:br/>
        <w:t>расширения кровеносных сосудов, а минутный объем дыхания и частота</w:t>
      </w:r>
      <w:r>
        <w:br/>
        <w:t>сердечных сокращений - в 2-3 раза [1].</w:t>
      </w:r>
    </w:p>
    <w:p w:rsidR="00AB3D2F" w:rsidRDefault="00B23508">
      <w:pPr>
        <w:pStyle w:val="20"/>
        <w:framePr w:w="9422" w:h="13574" w:hRule="exact" w:wrap="none" w:vAnchor="page" w:hAnchor="page" w:x="1379" w:y="1264"/>
        <w:shd w:val="clear" w:color="auto" w:fill="auto"/>
        <w:spacing w:before="0"/>
        <w:ind w:firstLine="740"/>
      </w:pPr>
      <w:r>
        <w:t>При возрастании интенсивности физической работы предел</w:t>
      </w:r>
      <w:r>
        <w:br/>
        <w:t>устойчивого состояния работоспособности может быть преодолен на</w:t>
      </w:r>
      <w:r>
        <w:br/>
        <w:t>незначительное время за счет дополнительного расщепления гликогена в</w:t>
      </w:r>
      <w:r>
        <w:br/>
        <w:t>реакции анаэробного гликолиза, т.е. за счет преимущественного</w:t>
      </w:r>
      <w:r>
        <w:br/>
        <w:t>использования внутримышечных энергетических резервов. Максимальная</w:t>
      </w:r>
      <w:r>
        <w:br/>
        <w:t>мощность анаэробной гликолитической производительности достигается к</w:t>
      </w:r>
      <w:r>
        <w:br/>
        <w:t>30-35 секунде от начала работы в этом режиме и не может продолжаться</w:t>
      </w:r>
      <w:r>
        <w:br/>
        <w:t>более 4 минут. Существенное значение для проявления гликолитической</w:t>
      </w:r>
      <w:r>
        <w:br/>
        <w:t>анаэробной способности имеет уровень тканевой адаптации к происходящим</w:t>
      </w:r>
      <w:r>
        <w:br/>
        <w:t xml:space="preserve">при этом резким </w:t>
      </w:r>
      <w:proofErr w:type="spellStart"/>
      <w:r>
        <w:t>ацидотическим</w:t>
      </w:r>
      <w:proofErr w:type="spellEnd"/>
      <w:r>
        <w:t xml:space="preserve"> изменениям (сдвигу кислотно-щелочного</w:t>
      </w:r>
      <w:r>
        <w:br/>
        <w:t>равновесия внутренней среды организма в кислую сторону из-за</w:t>
      </w:r>
      <w:r>
        <w:br/>
        <w:t xml:space="preserve">повышающейся концентрации молочной кислоты). </w:t>
      </w:r>
      <w:proofErr w:type="gramStart"/>
      <w:r>
        <w:t>Здесь особо выделяется</w:t>
      </w:r>
      <w:r>
        <w:br/>
        <w:t>фактор психической устойчивости, который позволяет при напряженной</w:t>
      </w:r>
      <w:r>
        <w:br/>
        <w:t>мышечной деятельности преодолевать возникающие при утомлении</w:t>
      </w:r>
      <w:proofErr w:type="gramEnd"/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B23508">
      <w:pPr>
        <w:pStyle w:val="a5"/>
        <w:framePr w:wrap="none" w:vAnchor="page" w:hAnchor="page" w:x="5971" w:y="733"/>
        <w:shd w:val="clear" w:color="auto" w:fill="auto"/>
        <w:spacing w:line="220" w:lineRule="exact"/>
      </w:pPr>
      <w:r>
        <w:lastRenderedPageBreak/>
        <w:t>13</w:t>
      </w:r>
    </w:p>
    <w:p w:rsidR="00AB3D2F" w:rsidRDefault="00B23508">
      <w:pPr>
        <w:pStyle w:val="20"/>
        <w:framePr w:w="9418" w:h="13579" w:hRule="exact" w:wrap="none" w:vAnchor="page" w:hAnchor="page" w:x="1382" w:y="1259"/>
        <w:shd w:val="clear" w:color="auto" w:fill="auto"/>
        <w:spacing w:before="0"/>
        <w:ind w:firstLine="0"/>
      </w:pPr>
      <w:r>
        <w:t>болезненные ощущения и продолжать выполнять работу, несмотря на</w:t>
      </w:r>
      <w:r>
        <w:br/>
        <w:t>усиливающееся стремление прекратить ее.</w:t>
      </w:r>
    </w:p>
    <w:p w:rsidR="00AB3D2F" w:rsidRDefault="00B23508">
      <w:pPr>
        <w:pStyle w:val="20"/>
        <w:framePr w:w="9418" w:h="13579" w:hRule="exact" w:wrap="none" w:vAnchor="page" w:hAnchor="page" w:x="1382" w:y="1259"/>
        <w:shd w:val="clear" w:color="auto" w:fill="auto"/>
        <w:spacing w:before="0"/>
        <w:ind w:firstLine="740"/>
      </w:pPr>
      <w:r>
        <w:t>При выполнении кратковременных мощных спуртов, рывков, прыжков,</w:t>
      </w:r>
      <w:r>
        <w:br/>
        <w:t>серий ударов, т.е. в скоростно-силовых упражнениях максимальной</w:t>
      </w:r>
      <w:r>
        <w:br/>
        <w:t xml:space="preserve">мощности, </w:t>
      </w:r>
      <w:proofErr w:type="spellStart"/>
      <w:r>
        <w:t>ресинтез</w:t>
      </w:r>
      <w:proofErr w:type="spellEnd"/>
      <w:r>
        <w:t xml:space="preserve"> АТФ осуществляется за счет анаэробного гидролиза</w:t>
      </w:r>
      <w:r>
        <w:br/>
      </w:r>
      <w:proofErr w:type="spellStart"/>
      <w:r>
        <w:t>креатинфосфата</w:t>
      </w:r>
      <w:proofErr w:type="spellEnd"/>
      <w:r>
        <w:t>, уровень концентрации которого в мышцах быстро</w:t>
      </w:r>
      <w:r>
        <w:br/>
        <w:t>снижается и практически через 20 секунд доходит до физиологического</w:t>
      </w:r>
      <w:r>
        <w:br/>
        <w:t xml:space="preserve">предела. </w:t>
      </w:r>
      <w:proofErr w:type="gramStart"/>
      <w:r>
        <w:t xml:space="preserve">Достижение максимума анаэробной </w:t>
      </w:r>
      <w:proofErr w:type="spellStart"/>
      <w:r>
        <w:t>алактатной</w:t>
      </w:r>
      <w:proofErr w:type="spellEnd"/>
      <w:r>
        <w:t xml:space="preserve"> производительности</w:t>
      </w:r>
      <w:r>
        <w:br/>
        <w:t>происходит к 5-б-й секунде работы, а уровень 80-90 % от максимального</w:t>
      </w:r>
      <w:r>
        <w:br/>
        <w:t>достигается уже на 1-2 -и секунде при работе максимальной мощности [11].</w:t>
      </w:r>
      <w:proofErr w:type="gramEnd"/>
    </w:p>
    <w:p w:rsidR="00AB3D2F" w:rsidRDefault="00B23508">
      <w:pPr>
        <w:pStyle w:val="20"/>
        <w:framePr w:w="9418" w:h="13579" w:hRule="exact" w:wrap="none" w:vAnchor="page" w:hAnchor="page" w:x="1382" w:y="1259"/>
        <w:shd w:val="clear" w:color="auto" w:fill="auto"/>
        <w:spacing w:before="0"/>
        <w:ind w:firstLine="740"/>
      </w:pPr>
      <w:r>
        <w:t>Интенсивная мышечная деятельность в анаэробном режиме приводит к</w:t>
      </w:r>
      <w:r>
        <w:br/>
        <w:t>исчерпанию внутримышечных энергетических ресурсов, и организм работает</w:t>
      </w:r>
      <w:r>
        <w:br/>
        <w:t>при этом как бы в "долг". Восстановление израсходованных энергетических</w:t>
      </w:r>
      <w:r>
        <w:br/>
        <w:t>субстратов может происходить уже в ходе самой работы при</w:t>
      </w:r>
      <w:r>
        <w:br/>
        <w:t>кратковременном снижении ее интенсивности, или по окончании</w:t>
      </w:r>
      <w:r>
        <w:br/>
        <w:t>упражнения. Потребление кислорода при этом приблизительно соответствует</w:t>
      </w:r>
      <w:r>
        <w:br/>
        <w:t>тому количеству энергии, которое было преобразовано анаэробным путем в</w:t>
      </w:r>
      <w:r>
        <w:br/>
        <w:t>начале или во время мышечной деятельности и не компенсировалось за счет</w:t>
      </w:r>
      <w:r>
        <w:br/>
        <w:t>аэробных источников энергии.</w:t>
      </w:r>
    </w:p>
    <w:p w:rsidR="00AB3D2F" w:rsidRDefault="00B23508">
      <w:pPr>
        <w:pStyle w:val="20"/>
        <w:framePr w:w="9418" w:h="13579" w:hRule="exact" w:wrap="none" w:vAnchor="page" w:hAnchor="page" w:x="1382" w:y="1259"/>
        <w:shd w:val="clear" w:color="auto" w:fill="auto"/>
        <w:spacing w:before="0"/>
        <w:ind w:firstLine="740"/>
      </w:pPr>
      <w:r>
        <w:t>Возникающий таким образом "кислородный долг" может достигать 4</w:t>
      </w:r>
      <w:r>
        <w:br/>
        <w:t xml:space="preserve">литров за счет анаэробного гидролиза </w:t>
      </w:r>
      <w:proofErr w:type="spellStart"/>
      <w:r>
        <w:t>креатинфосфата</w:t>
      </w:r>
      <w:proofErr w:type="spellEnd"/>
      <w:r>
        <w:t>, и до 20 литров - за</w:t>
      </w:r>
      <w:r>
        <w:br/>
        <w:t>счет образования энергии путем гликолиза. Полностью компенсация</w:t>
      </w:r>
      <w:r>
        <w:br/>
        <w:t>кислородной задолженности после интенсивных упражнений скоростн</w:t>
      </w:r>
      <w:proofErr w:type="gramStart"/>
      <w:r>
        <w:t>о-</w:t>
      </w:r>
      <w:proofErr w:type="gramEnd"/>
      <w:r>
        <w:br/>
        <w:t xml:space="preserve">силового характера осуществляется в период отдыха. </w:t>
      </w:r>
      <w:proofErr w:type="spellStart"/>
      <w:r>
        <w:t>Креатинфосфатная</w:t>
      </w:r>
      <w:proofErr w:type="spellEnd"/>
      <w:r>
        <w:br/>
        <w:t>(</w:t>
      </w:r>
      <w:proofErr w:type="spellStart"/>
      <w:r>
        <w:t>алактатная</w:t>
      </w:r>
      <w:proofErr w:type="spellEnd"/>
      <w:r>
        <w:t>) ее фракция восстанавливается в течение 1-3 минут, а</w:t>
      </w:r>
      <w:r>
        <w:br/>
        <w:t>гликолитическая (</w:t>
      </w:r>
      <w:proofErr w:type="spellStart"/>
      <w:r>
        <w:t>лактатная</w:t>
      </w:r>
      <w:proofErr w:type="spellEnd"/>
      <w:r>
        <w:t>), связанная с окислением образовавшейся в</w:t>
      </w:r>
      <w:r>
        <w:br/>
        <w:t>мышцах молочной кислоты, может затягиваться до 30 и более минут после</w:t>
      </w:r>
      <w:r>
        <w:br/>
        <w:t>предельной работы [21].</w:t>
      </w:r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B23508">
      <w:pPr>
        <w:pStyle w:val="a5"/>
        <w:framePr w:wrap="none" w:vAnchor="page" w:hAnchor="page" w:x="5973" w:y="733"/>
        <w:shd w:val="clear" w:color="auto" w:fill="auto"/>
        <w:spacing w:line="220" w:lineRule="exact"/>
      </w:pPr>
      <w:r>
        <w:lastRenderedPageBreak/>
        <w:t>14</w:t>
      </w:r>
    </w:p>
    <w:p w:rsidR="00AB3D2F" w:rsidRDefault="00B23508">
      <w:pPr>
        <w:pStyle w:val="20"/>
        <w:framePr w:w="9413" w:h="14064" w:hRule="exact" w:wrap="none" w:vAnchor="page" w:hAnchor="page" w:x="1384" w:y="1259"/>
        <w:shd w:val="clear" w:color="auto" w:fill="auto"/>
        <w:spacing w:before="0"/>
        <w:ind w:firstLine="740"/>
      </w:pPr>
      <w:r>
        <w:t>В соответствии с наличием у человека трех различных метаболических</w:t>
      </w:r>
      <w:r>
        <w:br/>
        <w:t>источников энергии выделяют и три составляющих компонента</w:t>
      </w:r>
      <w:r>
        <w:br/>
        <w:t xml:space="preserve">выносливости: аэробный, гликолитический и </w:t>
      </w:r>
      <w:proofErr w:type="spellStart"/>
      <w:r>
        <w:t>алактатный</w:t>
      </w:r>
      <w:proofErr w:type="spellEnd"/>
      <w:r>
        <w:t>, каждый из которых</w:t>
      </w:r>
      <w:r>
        <w:br/>
        <w:t>может быть в свою очередь охарактеризован показателями мощности,</w:t>
      </w:r>
      <w:r>
        <w:br/>
        <w:t>емкости и эффективности.</w:t>
      </w:r>
    </w:p>
    <w:p w:rsidR="00AB3D2F" w:rsidRDefault="00B23508">
      <w:pPr>
        <w:pStyle w:val="20"/>
        <w:framePr w:w="9413" w:h="14064" w:hRule="exact" w:wrap="none" w:vAnchor="page" w:hAnchor="page" w:x="1384" w:y="1259"/>
        <w:shd w:val="clear" w:color="auto" w:fill="auto"/>
        <w:spacing w:before="0"/>
        <w:ind w:firstLine="740"/>
      </w:pPr>
      <w:r>
        <w:t>Показателем мощности оценивают то максимальное количество</w:t>
      </w:r>
      <w:r>
        <w:br/>
        <w:t>энергии в единицу времени, которое может быть обеспечено каждым из</w:t>
      </w:r>
      <w:r>
        <w:br/>
        <w:t>метаболических процессов. Показателем емкости оценивают общие запасы</w:t>
      </w:r>
      <w:r>
        <w:br/>
        <w:t>энергетических веществ в организме или общее количество выполненной</w:t>
      </w:r>
      <w:r>
        <w:br/>
        <w:t>работы за счет данного источника. Критерии эффективности показывают,</w:t>
      </w:r>
      <w:r>
        <w:br/>
        <w:t>какое количество внешней механической работы может быть выполнено на</w:t>
      </w:r>
      <w:r>
        <w:br/>
        <w:t>каждую единицу выделяемой энергии. Проявление выносливости, таким</w:t>
      </w:r>
      <w:r>
        <w:br/>
        <w:t>образом, можно представить как результат различного сочетания трех ее</w:t>
      </w:r>
      <w:r>
        <w:br/>
        <w:t xml:space="preserve">компонентов: аэробного, гликолитического и </w:t>
      </w:r>
      <w:proofErr w:type="spellStart"/>
      <w:r>
        <w:t>алактатного</w:t>
      </w:r>
      <w:proofErr w:type="spellEnd"/>
      <w:r>
        <w:t>.</w:t>
      </w:r>
    </w:p>
    <w:p w:rsidR="00AB3D2F" w:rsidRDefault="00B23508">
      <w:pPr>
        <w:pStyle w:val="20"/>
        <w:framePr w:w="9413" w:h="14064" w:hRule="exact" w:wrap="none" w:vAnchor="page" w:hAnchor="page" w:x="1384" w:y="1259"/>
        <w:shd w:val="clear" w:color="auto" w:fill="auto"/>
        <w:spacing w:before="0"/>
        <w:ind w:firstLine="740"/>
      </w:pPr>
      <w:r>
        <w:t>Исходя из представленного выше материала, можно сделать вывод, что</w:t>
      </w:r>
      <w:r>
        <w:br/>
        <w:t>основной чертой современного подхода к развитию выносливости у</w:t>
      </w:r>
      <w:r>
        <w:br/>
        <w:t>спортсменов должно быть преимущественное совершенствование</w:t>
      </w:r>
      <w:r>
        <w:br/>
        <w:t>аэробной и анаэробной производительности [26]. При этом аэробные</w:t>
      </w:r>
      <w:r>
        <w:br/>
        <w:t xml:space="preserve">возможности связываются с деятельностью </w:t>
      </w:r>
      <w:proofErr w:type="spellStart"/>
      <w:r>
        <w:t>кардиореспираторной</w:t>
      </w:r>
      <w:proofErr w:type="spellEnd"/>
      <w:r>
        <w:t xml:space="preserve"> системы</w:t>
      </w:r>
      <w:r>
        <w:br/>
        <w:t>и выражаются уровнем максимального потребления кислорода (МПК.)</w:t>
      </w:r>
      <w:r>
        <w:br/>
        <w:t>и кислородного показателя (КП). Анаэробные же возможности зависят</w:t>
      </w:r>
      <w:r>
        <w:br/>
        <w:t>от бескислородных источников энергии. Аэробные и анаэробные</w:t>
      </w:r>
      <w:r>
        <w:br/>
        <w:t>возможности человека, вместе взятые, характеризуют функциональный</w:t>
      </w:r>
      <w:r>
        <w:br/>
        <w:t>потолок индивидуального энергетического обмена. При этом многими</w:t>
      </w:r>
      <w:r>
        <w:br/>
        <w:t>исследователями отмечается, что различия в уровне и характере</w:t>
      </w:r>
      <w:r>
        <w:br/>
        <w:t>проявления выносливости в значительной степени связаны с</w:t>
      </w:r>
      <w:r>
        <w:br/>
        <w:t>особенностями энергетического обеспечения. Так, величина локальной</w:t>
      </w:r>
      <w:r>
        <w:br/>
        <w:t>выносливости зависит от устойчивости функциональных состояний и</w:t>
      </w:r>
      <w:r>
        <w:br/>
        <w:t>общей мышечной деятельности, от сочетанной деятельности ССС и</w:t>
      </w:r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B23508">
      <w:pPr>
        <w:pStyle w:val="a5"/>
        <w:framePr w:wrap="none" w:vAnchor="page" w:hAnchor="page" w:x="5973" w:y="733"/>
        <w:shd w:val="clear" w:color="auto" w:fill="auto"/>
        <w:spacing w:line="220" w:lineRule="exact"/>
      </w:pPr>
      <w:r>
        <w:lastRenderedPageBreak/>
        <w:t>15</w:t>
      </w:r>
    </w:p>
    <w:p w:rsidR="00AB3D2F" w:rsidRDefault="00B23508">
      <w:pPr>
        <w:pStyle w:val="20"/>
        <w:framePr w:w="9413" w:h="14064" w:hRule="exact" w:wrap="none" w:vAnchor="page" w:hAnchor="page" w:x="1384" w:y="1259"/>
        <w:shd w:val="clear" w:color="auto" w:fill="auto"/>
        <w:tabs>
          <w:tab w:val="left" w:pos="1814"/>
          <w:tab w:val="left" w:pos="4200"/>
          <w:tab w:val="left" w:pos="9173"/>
        </w:tabs>
        <w:spacing w:before="0"/>
        <w:ind w:firstLine="0"/>
      </w:pPr>
      <w:r>
        <w:t>систем внешнего дыхания, активности симпато-адреналиновой системы.</w:t>
      </w:r>
      <w:r>
        <w:br/>
        <w:t>Это в полной мере проявляется и применительно к характеристике</w:t>
      </w:r>
      <w:r>
        <w:br/>
        <w:t>специальной выносливости, в частности, силовая выносливость в</w:t>
      </w:r>
      <w:r>
        <w:br/>
        <w:t>циклических</w:t>
      </w:r>
      <w:r>
        <w:tab/>
        <w:t>видах спорта</w:t>
      </w:r>
      <w:r>
        <w:tab/>
        <w:t>большие требования предъявляет</w:t>
      </w:r>
      <w:r>
        <w:tab/>
      </w:r>
      <w:proofErr w:type="gramStart"/>
      <w:r>
        <w:t>к</w:t>
      </w:r>
      <w:proofErr w:type="gramEnd"/>
    </w:p>
    <w:p w:rsidR="00AB3D2F" w:rsidRDefault="00B23508">
      <w:pPr>
        <w:pStyle w:val="20"/>
        <w:framePr w:w="9413" w:h="14064" w:hRule="exact" w:wrap="none" w:vAnchor="page" w:hAnchor="page" w:x="1384" w:y="1259"/>
        <w:shd w:val="clear" w:color="auto" w:fill="auto"/>
        <w:spacing w:before="0"/>
        <w:ind w:firstLine="0"/>
      </w:pPr>
      <w:r>
        <w:t>анаэробным источникам энергии и особенно к гликолитическому</w:t>
      </w:r>
      <w:r>
        <w:br/>
        <w:t>процессу [1].</w:t>
      </w:r>
    </w:p>
    <w:p w:rsidR="00AB3D2F" w:rsidRDefault="00B23508">
      <w:pPr>
        <w:pStyle w:val="20"/>
        <w:framePr w:w="9413" w:h="14064" w:hRule="exact" w:wrap="none" w:vAnchor="page" w:hAnchor="page" w:x="1384" w:y="1259"/>
        <w:shd w:val="clear" w:color="auto" w:fill="auto"/>
        <w:spacing w:before="0"/>
        <w:ind w:firstLine="1020"/>
      </w:pPr>
      <w:r>
        <w:t>Скоростная же работа, требующая проявления выносливости,</w:t>
      </w:r>
      <w:r>
        <w:br/>
        <w:t>выполняется с участием быстрых мышечных волокон. Адаптация скелетных</w:t>
      </w:r>
      <w:r>
        <w:br/>
        <w:t>мышц к такой работе зависит в значительной мере интенсивности</w:t>
      </w:r>
      <w:r>
        <w:br/>
        <w:t>тренировки [26].</w:t>
      </w:r>
    </w:p>
    <w:p w:rsidR="00AB3D2F" w:rsidRDefault="00B23508">
      <w:pPr>
        <w:pStyle w:val="20"/>
        <w:framePr w:w="9413" w:h="14064" w:hRule="exact" w:wrap="none" w:vAnchor="page" w:hAnchor="page" w:x="1384" w:y="1259"/>
        <w:shd w:val="clear" w:color="auto" w:fill="auto"/>
        <w:spacing w:before="0"/>
        <w:ind w:firstLine="1020"/>
      </w:pPr>
      <w:r>
        <w:t>Исследование взаимосвязи соревновательной результативности в</w:t>
      </w:r>
      <w:r>
        <w:br/>
        <w:t>МПК выявило их неоднозначность; на ранних этапах отмечался высокий</w:t>
      </w:r>
      <w:r>
        <w:br/>
        <w:t>уровень взаимосвязи, в последующем это все меньше находило</w:t>
      </w:r>
      <w:r>
        <w:br/>
        <w:t>подтверждение, и появились данные, показывающие, что улучшение</w:t>
      </w:r>
      <w:r>
        <w:br/>
        <w:t>соревновательной результативности сопровождалось понижением МПК. В</w:t>
      </w:r>
      <w:r>
        <w:br/>
        <w:t>частности, относительно деятельности стайера показано, что параллельно с</w:t>
      </w:r>
      <w:r>
        <w:br/>
        <w:t>ростом МПК увеличиваются (улучшаются) и спортивные результаты. У</w:t>
      </w:r>
      <w:r>
        <w:br/>
        <w:t>спортсменов же, показывающих выдающиеся достижения на коротких</w:t>
      </w:r>
      <w:r>
        <w:br/>
        <w:t>дистанциях, остается большой кислородный долг [11]. Вместе с тем следует</w:t>
      </w:r>
      <w:r>
        <w:br/>
        <w:t xml:space="preserve">обратить внимание </w:t>
      </w:r>
      <w:proofErr w:type="gramStart"/>
      <w:r>
        <w:t>на те</w:t>
      </w:r>
      <w:proofErr w:type="gramEnd"/>
      <w:r>
        <w:t xml:space="preserve"> данные, которые показывают, что улучшение</w:t>
      </w:r>
      <w:r>
        <w:br/>
        <w:t>спортивных результатов сопровождалось снижением МПК или низким их</w:t>
      </w:r>
      <w:r>
        <w:br/>
        <w:t xml:space="preserve">уровнем [9]. Ю.В. </w:t>
      </w:r>
      <w:proofErr w:type="spellStart"/>
      <w:r>
        <w:t>Верхошанским</w:t>
      </w:r>
      <w:proofErr w:type="spellEnd"/>
      <w:r>
        <w:t xml:space="preserve"> [6] также отмечается, что рост</w:t>
      </w:r>
      <w:r>
        <w:br/>
        <w:t>спортивных достижений выдающихся спортсменов не сопровождается</w:t>
      </w:r>
      <w:r>
        <w:br/>
        <w:t>повышением МПК. В результате не подтверждается гипотеза о</w:t>
      </w:r>
      <w:r>
        <w:br/>
        <w:t>существовании антагонизма между развитием аэробных и</w:t>
      </w:r>
      <w:r>
        <w:br/>
        <w:t>анаэробных механизмов энергообеспечения при напряженной мышечной</w:t>
      </w:r>
      <w:r>
        <w:br/>
        <w:t>деятельности.</w:t>
      </w:r>
    </w:p>
    <w:p w:rsidR="00AB3D2F" w:rsidRDefault="00B23508">
      <w:pPr>
        <w:pStyle w:val="20"/>
        <w:framePr w:w="9413" w:h="14064" w:hRule="exact" w:wrap="none" w:vAnchor="page" w:hAnchor="page" w:x="1384" w:y="1259"/>
        <w:shd w:val="clear" w:color="auto" w:fill="auto"/>
        <w:spacing w:before="0"/>
        <w:ind w:firstLine="1020"/>
      </w:pPr>
      <w:r>
        <w:t xml:space="preserve">В соответствии с этим Ю.В. </w:t>
      </w:r>
      <w:proofErr w:type="spellStart"/>
      <w:r>
        <w:t>Верхошанский</w:t>
      </w:r>
      <w:proofErr w:type="spellEnd"/>
      <w:r>
        <w:t xml:space="preserve"> [6] отмечает, что</w:t>
      </w:r>
      <w:r>
        <w:br/>
        <w:t xml:space="preserve">становится понятной ошибочность деления выносливости </w:t>
      </w:r>
      <w:proofErr w:type="gramStart"/>
      <w:r>
        <w:t>на</w:t>
      </w:r>
      <w:proofErr w:type="gramEnd"/>
      <w:r>
        <w:t xml:space="preserve"> общую и</w:t>
      </w:r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B23508">
      <w:pPr>
        <w:pStyle w:val="a5"/>
        <w:framePr w:wrap="none" w:vAnchor="page" w:hAnchor="page" w:x="5968" w:y="733"/>
        <w:shd w:val="clear" w:color="auto" w:fill="auto"/>
        <w:spacing w:line="220" w:lineRule="exact"/>
      </w:pPr>
      <w:r>
        <w:lastRenderedPageBreak/>
        <w:t>16</w:t>
      </w:r>
    </w:p>
    <w:p w:rsidR="00AB3D2F" w:rsidRDefault="00B23508">
      <w:pPr>
        <w:pStyle w:val="20"/>
        <w:framePr w:w="9413" w:h="13575" w:hRule="exact" w:wrap="none" w:vAnchor="page" w:hAnchor="page" w:x="1384" w:y="1264"/>
        <w:shd w:val="clear" w:color="auto" w:fill="auto"/>
        <w:tabs>
          <w:tab w:val="left" w:pos="2530"/>
        </w:tabs>
        <w:spacing w:before="0"/>
        <w:ind w:firstLine="0"/>
      </w:pPr>
      <w:r>
        <w:t>специальную. Бытующая же в настоящее время в практике спортивной</w:t>
      </w:r>
      <w:r>
        <w:br/>
        <w:t>деятельности методическая концепция о развитии выносливости через</w:t>
      </w:r>
      <w:r>
        <w:br/>
        <w:t>интенсивную работу подвергалась критике в связи с тем, что последняя</w:t>
      </w:r>
      <w:r>
        <w:br/>
        <w:t>препятствует развитию адаптационных перестроек в организме, которые в</w:t>
      </w:r>
      <w:r>
        <w:br/>
        <w:t>данном случае необходимы. Часто это связывается с многообразием</w:t>
      </w:r>
      <w:r>
        <w:br/>
        <w:t>проявления специальной выносливости - скоростная, силовая, скоростн</w:t>
      </w:r>
      <w:proofErr w:type="gramStart"/>
      <w:r>
        <w:t>о-</w:t>
      </w:r>
      <w:proofErr w:type="gramEnd"/>
      <w:r>
        <w:br/>
        <w:t>силовая и т.п. Другая сторона проблемы состоит в том, что еще слабо</w:t>
      </w:r>
      <w:r>
        <w:br/>
        <w:t>изучены вопросы, связанные с индивидуальными особенностями</w:t>
      </w:r>
      <w:r>
        <w:br/>
      </w:r>
      <w:proofErr w:type="gramStart"/>
      <w:r>
        <w:t>занимающихся</w:t>
      </w:r>
      <w:proofErr w:type="gramEnd"/>
      <w:r>
        <w:t>. Успешно же решать весь комплекс задач можно только на</w:t>
      </w:r>
      <w:r>
        <w:br/>
        <w:t>основе оптимизации тренировочного процесса, предусматривающего в</w:t>
      </w:r>
      <w:r>
        <w:br/>
        <w:t>первую очередь, использование тех средств и методик тренировки,</w:t>
      </w:r>
      <w:r>
        <w:br/>
        <w:t>которые обеспечивают эффективные воздействия на факторы,</w:t>
      </w:r>
      <w:r>
        <w:br/>
        <w:t>составляющие</w:t>
      </w:r>
      <w:r>
        <w:tab/>
        <w:t>основу специальной выносливости и максимально</w:t>
      </w:r>
    </w:p>
    <w:p w:rsidR="00AB3D2F" w:rsidRDefault="00B23508">
      <w:pPr>
        <w:pStyle w:val="20"/>
        <w:framePr w:w="9413" w:h="13575" w:hRule="exact" w:wrap="none" w:vAnchor="page" w:hAnchor="page" w:x="1384" w:y="1264"/>
        <w:shd w:val="clear" w:color="auto" w:fill="auto"/>
        <w:spacing w:before="0"/>
        <w:ind w:firstLine="0"/>
      </w:pPr>
      <w:proofErr w:type="gramStart"/>
      <w:r>
        <w:t>соответствующие</w:t>
      </w:r>
      <w:proofErr w:type="gramEnd"/>
      <w:r>
        <w:t xml:space="preserve"> психофизиологическим особенностям спортсменов. В</w:t>
      </w:r>
      <w:r>
        <w:br/>
        <w:t>противном случае результат может быть самым неожиданным.</w:t>
      </w:r>
    </w:p>
    <w:p w:rsidR="00AB3D2F" w:rsidRDefault="00B23508">
      <w:pPr>
        <w:pStyle w:val="20"/>
        <w:framePr w:w="9413" w:h="13575" w:hRule="exact" w:wrap="none" w:vAnchor="page" w:hAnchor="page" w:x="1384" w:y="1264"/>
        <w:shd w:val="clear" w:color="auto" w:fill="auto"/>
        <w:spacing w:before="0"/>
        <w:ind w:firstLine="1020"/>
      </w:pPr>
      <w:r>
        <w:t>Повышение аэробной и анаэробной производительности организма</w:t>
      </w:r>
      <w:r>
        <w:br/>
        <w:t>само по себе не является свидетельством возросшего уровня специальной</w:t>
      </w:r>
      <w:r>
        <w:br/>
        <w:t>выносливости в работе, требующей высокой анаэробной и аэробной</w:t>
      </w:r>
      <w:r>
        <w:br/>
        <w:t>или смешанной производительности. Возросшие энергетические</w:t>
      </w:r>
      <w:r>
        <w:br/>
        <w:t>возможности реализуются в соревнованиях чаще в том случае, если в</w:t>
      </w:r>
      <w:r>
        <w:br/>
        <w:t>соревновательной и предшествующей ей тренировочной деятельности,</w:t>
      </w:r>
      <w:r>
        <w:br/>
        <w:t>приведшей к приросту энергетических возможностей, отмечается</w:t>
      </w:r>
      <w:r>
        <w:br/>
        <w:t xml:space="preserve">достаточно полное </w:t>
      </w:r>
      <w:proofErr w:type="gramStart"/>
      <w:r>
        <w:t>соответствие</w:t>
      </w:r>
      <w:proofErr w:type="gramEnd"/>
      <w:r>
        <w:t xml:space="preserve"> как по составу работающих мышц, так и</w:t>
      </w:r>
      <w:r>
        <w:br/>
        <w:t>по характеру работы. Это в полной мере относится к процессу подготовки</w:t>
      </w:r>
      <w:r>
        <w:br/>
        <w:t>гиревиков и связано с тем, что достижение высоких результатов в</w:t>
      </w:r>
      <w:r>
        <w:br/>
        <w:t>значительной степени обуславливается способностью к развитию</w:t>
      </w:r>
      <w:r>
        <w:br/>
        <w:t>максимального уровня работоспособности (включающих в себя развитие</w:t>
      </w:r>
      <w:r>
        <w:br/>
        <w:t>всех основных физических качеств - силы, быстроты, выносливости).</w:t>
      </w:r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B23508">
      <w:pPr>
        <w:pStyle w:val="a5"/>
        <w:framePr w:wrap="none" w:vAnchor="page" w:hAnchor="page" w:x="5973" w:y="733"/>
        <w:shd w:val="clear" w:color="auto" w:fill="auto"/>
        <w:spacing w:line="220" w:lineRule="exact"/>
      </w:pPr>
      <w:r>
        <w:lastRenderedPageBreak/>
        <w:t>17</w:t>
      </w:r>
    </w:p>
    <w:p w:rsidR="00AB3D2F" w:rsidRDefault="00B23508">
      <w:pPr>
        <w:pStyle w:val="60"/>
        <w:framePr w:w="9422" w:h="13716" w:hRule="exact" w:wrap="none" w:vAnchor="page" w:hAnchor="page" w:x="1379" w:y="1261"/>
        <w:numPr>
          <w:ilvl w:val="0"/>
          <w:numId w:val="4"/>
        </w:numPr>
        <w:shd w:val="clear" w:color="auto" w:fill="auto"/>
        <w:tabs>
          <w:tab w:val="left" w:pos="1907"/>
        </w:tabs>
        <w:spacing w:line="490" w:lineRule="exact"/>
        <w:ind w:left="3240" w:right="1440"/>
        <w:jc w:val="left"/>
      </w:pPr>
      <w:r>
        <w:t>Морфологическая характеристика спортсменов</w:t>
      </w:r>
      <w:r>
        <w:br/>
        <w:t>16 - 17 летнего возраста</w:t>
      </w:r>
    </w:p>
    <w:p w:rsidR="00AB3D2F" w:rsidRDefault="00B23508">
      <w:pPr>
        <w:pStyle w:val="101"/>
        <w:framePr w:w="9422" w:h="13716" w:hRule="exact" w:wrap="none" w:vAnchor="page" w:hAnchor="page" w:x="1379" w:y="1261"/>
        <w:shd w:val="clear" w:color="auto" w:fill="auto"/>
        <w:ind w:firstLine="760"/>
      </w:pPr>
      <w:r>
        <w:t>О возрастных особенностях организма, в частности юношей,</w:t>
      </w:r>
      <w:r>
        <w:br/>
        <w:t xml:space="preserve">написано много работ советских физиологов (Васильева В.В., </w:t>
      </w:r>
      <w:proofErr w:type="spellStart"/>
      <w:r>
        <w:t>Зимкин</w:t>
      </w:r>
      <w:proofErr w:type="spellEnd"/>
      <w:r>
        <w:br/>
        <w:t xml:space="preserve">Н.В., Коробков А.В., </w:t>
      </w:r>
      <w:proofErr w:type="spellStart"/>
      <w:r>
        <w:t>Фарфель</w:t>
      </w:r>
      <w:proofErr w:type="spellEnd"/>
      <w:r>
        <w:t xml:space="preserve"> </w:t>
      </w:r>
      <w:r>
        <w:rPr>
          <w:lang w:val="en-US" w:eastAsia="en-US" w:bidi="en-US"/>
        </w:rPr>
        <w:t>B</w:t>
      </w:r>
      <w:r w:rsidRPr="00627BFA">
        <w:rPr>
          <w:lang w:eastAsia="en-US" w:bidi="en-US"/>
        </w:rPr>
        <w:t>.</w:t>
      </w:r>
      <w:r>
        <w:rPr>
          <w:lang w:val="en-US" w:eastAsia="en-US" w:bidi="en-US"/>
        </w:rPr>
        <w:t>C</w:t>
      </w:r>
      <w:r w:rsidRPr="00627BFA">
        <w:rPr>
          <w:lang w:eastAsia="en-US" w:bidi="en-US"/>
        </w:rPr>
        <w:t xml:space="preserve">. </w:t>
      </w:r>
      <w:r>
        <w:t>и другие). В частности, в работе</w:t>
      </w:r>
      <w:r>
        <w:br/>
      </w:r>
      <w:proofErr w:type="spellStart"/>
      <w:r>
        <w:t>Галковского</w:t>
      </w:r>
      <w:proofErr w:type="spellEnd"/>
      <w:r>
        <w:t xml:space="preserve"> Н.М. и </w:t>
      </w:r>
      <w:proofErr w:type="spellStart"/>
      <w:r>
        <w:t>Катулина</w:t>
      </w:r>
      <w:proofErr w:type="spellEnd"/>
      <w:r>
        <w:t xml:space="preserve"> А.З. [34] говориться, что с замедлением</w:t>
      </w:r>
      <w:r>
        <w:br/>
        <w:t>роста организма в 16-17 лет, происходит замедление роста костей и их</w:t>
      </w:r>
      <w:r>
        <w:br/>
      </w:r>
      <w:proofErr w:type="spellStart"/>
      <w:r>
        <w:t>ассификация</w:t>
      </w:r>
      <w:proofErr w:type="spellEnd"/>
      <w:r>
        <w:t>, что позволяет переходить к упражнениям с большими</w:t>
      </w:r>
      <w:r>
        <w:br/>
        <w:t>отягощениями. Мышечная ткань растет энергично и достигает у</w:t>
      </w:r>
      <w:r>
        <w:br/>
        <w:t xml:space="preserve">юношей 16-17 лет около 44% от веса всего тела, что </w:t>
      </w:r>
      <w:proofErr w:type="gramStart"/>
      <w:r>
        <w:t>позволяет</w:t>
      </w:r>
      <w:proofErr w:type="gramEnd"/>
      <w:r>
        <w:br/>
        <w:t xml:space="preserve">выполнят значительные физические напряжения. </w:t>
      </w:r>
      <w:proofErr w:type="gramStart"/>
      <w:r>
        <w:t>Вместе с тем, у них</w:t>
      </w:r>
      <w:r>
        <w:br/>
        <w:t>отмечается слабость связок и особенно мышц брюшного пресса,</w:t>
      </w:r>
      <w:r>
        <w:br/>
        <w:t xml:space="preserve">поэтому необходимо избегать упражнений с большим </w:t>
      </w:r>
      <w:proofErr w:type="spellStart"/>
      <w:r>
        <w:t>натуживанием</w:t>
      </w:r>
      <w:proofErr w:type="spellEnd"/>
      <w:r>
        <w:t>,</w:t>
      </w:r>
      <w:r>
        <w:br/>
        <w:t>которые могут привести к смещению внутренних органов.</w:t>
      </w:r>
      <w:proofErr w:type="gramEnd"/>
      <w:r>
        <w:t xml:space="preserve"> Отмечается</w:t>
      </w:r>
      <w:r>
        <w:br/>
        <w:t>повышение кровяного давления. В результате систематической</w:t>
      </w:r>
      <w:r>
        <w:br/>
        <w:t>тренировки эти отрицательные явления постепенно исчезают. У</w:t>
      </w:r>
      <w:r>
        <w:br/>
        <w:t>юношей старшего возраста работа нервной системы по регуляции</w:t>
      </w:r>
      <w:r>
        <w:br/>
        <w:t>сердечной деятельности становится более совершенной, пульс реже, а</w:t>
      </w:r>
      <w:r>
        <w:br/>
        <w:t>ударный объем сердца близкий к величинам, наблюдаемым у взрослых,</w:t>
      </w:r>
      <w:r>
        <w:br/>
        <w:t>это создает предпосылки к развитию специальной выносливости.</w:t>
      </w:r>
    </w:p>
    <w:p w:rsidR="00AB3D2F" w:rsidRDefault="00B23508">
      <w:pPr>
        <w:pStyle w:val="20"/>
        <w:framePr w:w="9422" w:h="13716" w:hRule="exact" w:wrap="none" w:vAnchor="page" w:hAnchor="page" w:x="1379" w:y="1261"/>
        <w:shd w:val="clear" w:color="auto" w:fill="auto"/>
        <w:spacing w:before="0"/>
        <w:ind w:firstLine="760"/>
      </w:pPr>
      <w:r>
        <w:t>Характерная особенность этого периода - практически окончательное</w:t>
      </w:r>
      <w:r>
        <w:br/>
        <w:t>завершение формирование основных систем организма, характерных для</w:t>
      </w:r>
      <w:r>
        <w:br/>
        <w:t>взрослого человека. На этом фоне наблюдается начало замедления роста тела</w:t>
      </w:r>
      <w:r>
        <w:br/>
        <w:t>в длину, приобретение пропорциональности телосложения, отмечается</w:t>
      </w:r>
      <w:r>
        <w:br/>
        <w:t>умеренная эмоциональность при достаточной устойчивости вегетативных и</w:t>
      </w:r>
      <w:r>
        <w:br/>
        <w:t>двигательных систем, что создает яркую картину облика юноши. Юноши в</w:t>
      </w:r>
      <w:r>
        <w:br/>
        <w:t>этот период превосходят девушек в силе мышц, быстроте и выносливости.</w:t>
      </w:r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B23508">
      <w:pPr>
        <w:pStyle w:val="a5"/>
        <w:framePr w:wrap="none" w:vAnchor="page" w:hAnchor="page" w:x="5973" w:y="733"/>
        <w:shd w:val="clear" w:color="auto" w:fill="auto"/>
        <w:spacing w:line="220" w:lineRule="exact"/>
      </w:pPr>
      <w:r>
        <w:lastRenderedPageBreak/>
        <w:t>18</w:t>
      </w:r>
    </w:p>
    <w:p w:rsidR="00AB3D2F" w:rsidRDefault="00B23508">
      <w:pPr>
        <w:pStyle w:val="20"/>
        <w:framePr w:w="9413" w:h="14184" w:hRule="exact" w:wrap="none" w:vAnchor="page" w:hAnchor="page" w:x="1384" w:y="1259"/>
        <w:shd w:val="clear" w:color="auto" w:fill="auto"/>
        <w:spacing w:before="0" w:after="60"/>
        <w:ind w:firstLine="760"/>
      </w:pPr>
      <w:r>
        <w:t>С возрастом изменяется абсолютная величина массы, ее относительный</w:t>
      </w:r>
      <w:r>
        <w:br/>
        <w:t>вес, а также морфологическая структура мышц. В этот период мышечная</w:t>
      </w:r>
      <w:r>
        <w:br/>
        <w:t>система характеризуется уже высокими силовыми данными, более широкими</w:t>
      </w:r>
      <w:r>
        <w:br/>
        <w:t>становятся возможности вегетативных систем, достаточно высокой степени</w:t>
      </w:r>
      <w:r>
        <w:br/>
        <w:t>развития достигает внутреннее торможение [3]. С увеличением мышечной</w:t>
      </w:r>
      <w:r>
        <w:br/>
        <w:t xml:space="preserve">массы растет мышечная сила. По результатам исследований </w:t>
      </w:r>
      <w:proofErr w:type="spellStart"/>
      <w:r>
        <w:t>В.П.Филина</w:t>
      </w:r>
      <w:proofErr w:type="spellEnd"/>
      <w:r>
        <w:t xml:space="preserve"> [48]</w:t>
      </w:r>
      <w:r>
        <w:br/>
        <w:t>подтверждается, что с возрастом у юных гиревиков, как и у их сверстников,</w:t>
      </w:r>
      <w:r>
        <w:br/>
        <w:t>не занимающихся систематическим спортом, происходит поступательный</w:t>
      </w:r>
      <w:r>
        <w:br/>
        <w:t>рост мышечной силы. Это обуславливается тем, что с возрастом</w:t>
      </w:r>
      <w:r>
        <w:br/>
        <w:t>совершенствуется нервная регуляция мышечной деятельности, изменяются</w:t>
      </w:r>
      <w:r>
        <w:br/>
        <w:t>биохимический состав и физиологическая структура.</w:t>
      </w:r>
    </w:p>
    <w:p w:rsidR="00AB3D2F" w:rsidRDefault="00B23508">
      <w:pPr>
        <w:pStyle w:val="20"/>
        <w:framePr w:w="9413" w:h="14184" w:hRule="exact" w:wrap="none" w:vAnchor="page" w:hAnchor="page" w:x="1384" w:y="1259"/>
        <w:shd w:val="clear" w:color="auto" w:fill="auto"/>
        <w:spacing w:before="0"/>
        <w:ind w:firstLine="760"/>
      </w:pPr>
      <w:r>
        <w:t>К 16-17 годам темпы возрастных функциональных и морфологических</w:t>
      </w:r>
      <w:r>
        <w:br/>
        <w:t>перестроек, обеспечивающих прирост быстроты, достигают своего апогея. В</w:t>
      </w:r>
      <w:r>
        <w:br/>
        <w:t>связи с этим увеличивается эффективность скоростных и скоростно-силовых</w:t>
      </w:r>
      <w:r>
        <w:br/>
        <w:t>упражнений.</w:t>
      </w:r>
    </w:p>
    <w:p w:rsidR="00AB3D2F" w:rsidRDefault="00B23508">
      <w:pPr>
        <w:pStyle w:val="20"/>
        <w:framePr w:w="9413" w:h="14184" w:hRule="exact" w:wrap="none" w:vAnchor="page" w:hAnchor="page" w:x="1384" w:y="1259"/>
        <w:shd w:val="clear" w:color="auto" w:fill="auto"/>
        <w:spacing w:before="0"/>
        <w:ind w:firstLine="760"/>
      </w:pPr>
      <w:r>
        <w:t>Наблюдаются количественные изменения: длина пробегаемых отрезков</w:t>
      </w:r>
      <w:r>
        <w:br/>
        <w:t>увеличивается от 50-60 метров до 80-100 метров, растёт объём скоростн</w:t>
      </w:r>
      <w:proofErr w:type="gramStart"/>
      <w:r>
        <w:t>о-</w:t>
      </w:r>
      <w:proofErr w:type="gramEnd"/>
      <w:r>
        <w:br/>
        <w:t>силовых упражнений.</w:t>
      </w:r>
    </w:p>
    <w:p w:rsidR="00AB3D2F" w:rsidRDefault="00B23508">
      <w:pPr>
        <w:pStyle w:val="20"/>
        <w:framePr w:w="9413" w:h="14184" w:hRule="exact" w:wrap="none" w:vAnchor="page" w:hAnchor="page" w:x="1384" w:y="1259"/>
        <w:shd w:val="clear" w:color="auto" w:fill="auto"/>
        <w:spacing w:before="0"/>
        <w:ind w:firstLine="760"/>
      </w:pPr>
      <w:r>
        <w:t xml:space="preserve">Для возраста 16-17 лет показатель кислородной стоимости </w:t>
      </w:r>
      <w:proofErr w:type="gramStart"/>
      <w:r>
        <w:t>изменяется</w:t>
      </w:r>
      <w:proofErr w:type="gramEnd"/>
      <w:r>
        <w:br/>
        <w:t>а прямой зависимости от интенсивности нагрузки. В этом возрасте</w:t>
      </w:r>
      <w:r>
        <w:br/>
        <w:t>становится доступным темповый бег 800-1000 метров (для юношей), лыжные</w:t>
      </w:r>
      <w:r>
        <w:br/>
        <w:t>гонки на скорость — до 2-3 километров. Таким образом, у спортсменов</w:t>
      </w:r>
      <w:r>
        <w:br/>
        <w:t>формируются все необходимые предпосылки и возникают соответствующие</w:t>
      </w:r>
      <w:r>
        <w:br/>
        <w:t>возможности для развития скоростно-силовой и координационной</w:t>
      </w:r>
      <w:r>
        <w:br/>
        <w:t>выносливости [46]. В тоже время, при проявлениях выносливости</w:t>
      </w:r>
      <w:r>
        <w:br/>
        <w:t>определяющими являются биоэнергетические факторы, поэтому о динамике</w:t>
      </w:r>
      <w:r>
        <w:br/>
        <w:t>юных атлетов лучше всего судить по метаболическим факторам.</w:t>
      </w:r>
    </w:p>
    <w:p w:rsidR="00AB3D2F" w:rsidRDefault="00B23508">
      <w:pPr>
        <w:pStyle w:val="20"/>
        <w:framePr w:w="9413" w:h="14184" w:hRule="exact" w:wrap="none" w:vAnchor="page" w:hAnchor="page" w:x="1384" w:y="1259"/>
        <w:shd w:val="clear" w:color="auto" w:fill="auto"/>
        <w:spacing w:before="0"/>
        <w:ind w:firstLine="760"/>
      </w:pPr>
      <w:r>
        <w:t xml:space="preserve">По мнению Р.Е. </w:t>
      </w:r>
      <w:proofErr w:type="spellStart"/>
      <w:r>
        <w:t>Мотлянской</w:t>
      </w:r>
      <w:proofErr w:type="spellEnd"/>
      <w:r>
        <w:t xml:space="preserve"> [3], по данным </w:t>
      </w:r>
      <w:proofErr w:type="spellStart"/>
      <w:r>
        <w:t>ренгенометрии</w:t>
      </w:r>
      <w:proofErr w:type="spellEnd"/>
      <w:r>
        <w:t>,</w:t>
      </w:r>
      <w:r>
        <w:br/>
        <w:t>абсолютные и относительные размеры сердца у юных спортсменов</w:t>
      </w:r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B23508">
      <w:pPr>
        <w:pStyle w:val="a5"/>
        <w:framePr w:wrap="none" w:vAnchor="page" w:hAnchor="page" w:x="5973" w:y="733"/>
        <w:shd w:val="clear" w:color="auto" w:fill="auto"/>
        <w:spacing w:line="220" w:lineRule="exact"/>
      </w:pPr>
      <w:r>
        <w:lastRenderedPageBreak/>
        <w:t>19</w:t>
      </w:r>
    </w:p>
    <w:p w:rsidR="00AB3D2F" w:rsidRDefault="00B23508">
      <w:pPr>
        <w:pStyle w:val="20"/>
        <w:framePr w:w="9413" w:h="12734" w:hRule="exact" w:wrap="none" w:vAnchor="page" w:hAnchor="page" w:x="1384" w:y="1259"/>
        <w:shd w:val="clear" w:color="auto" w:fill="auto"/>
        <w:spacing w:before="0" w:after="60"/>
        <w:ind w:firstLine="0"/>
      </w:pPr>
      <w:r>
        <w:t>развивающие выносливость несколько увеличены. У них определяется</w:t>
      </w:r>
      <w:r>
        <w:br/>
        <w:t>положительно выраженная корреляционная связь между размерами сердца,</w:t>
      </w:r>
      <w:r>
        <w:br/>
        <w:t>ударным и минутным объемом в процессе мышечной работы. Адаптация</w:t>
      </w:r>
      <w:r>
        <w:br/>
        <w:t>аппарата кровообращения и дыхания при так называемом малом сердце ос</w:t>
      </w:r>
      <w:proofErr w:type="gramStart"/>
      <w:r>
        <w:t>у-</w:t>
      </w:r>
      <w:proofErr w:type="gramEnd"/>
      <w:r>
        <w:br/>
      </w:r>
      <w:proofErr w:type="spellStart"/>
      <w:r>
        <w:t>ществляется</w:t>
      </w:r>
      <w:proofErr w:type="spellEnd"/>
      <w:r>
        <w:t xml:space="preserve"> с большим напряжением и менее экономично, предельная</w:t>
      </w:r>
      <w:r>
        <w:br/>
        <w:t>работоспособность ниже.</w:t>
      </w:r>
    </w:p>
    <w:p w:rsidR="00AB3D2F" w:rsidRDefault="00B23508">
      <w:pPr>
        <w:pStyle w:val="20"/>
        <w:framePr w:w="9413" w:h="12734" w:hRule="exact" w:wrap="none" w:vAnchor="page" w:hAnchor="page" w:x="1384" w:y="1259"/>
        <w:shd w:val="clear" w:color="auto" w:fill="auto"/>
        <w:spacing w:before="0"/>
        <w:ind w:firstLine="760"/>
      </w:pPr>
      <w:r>
        <w:t>Важной и весьма сложной проблемой спортивного совершенствования</w:t>
      </w:r>
      <w:r>
        <w:br/>
        <w:t>атлетов данного возраста является развитие способностей чувствовать</w:t>
      </w:r>
      <w:r>
        <w:br/>
        <w:t>характер тренировочных и соревновательных нагрузок, оптимально</w:t>
      </w:r>
      <w:r>
        <w:br/>
        <w:t>реагировать на них и адекватно с ними соизмерять физические и духовные</w:t>
      </w:r>
      <w:r>
        <w:br/>
        <w:t>силы. Если у взрослых спортсменов данная проблема может успешно</w:t>
      </w:r>
      <w:r>
        <w:br/>
        <w:t>решаться в процессе соревнований и в период предсоревновательной</w:t>
      </w:r>
      <w:r>
        <w:br/>
        <w:t>подготовки, то у юных спортсменов эти качества необходимо воспитывать</w:t>
      </w:r>
      <w:r>
        <w:br/>
        <w:t>преимущественно в условиях тренировки.</w:t>
      </w:r>
    </w:p>
    <w:p w:rsidR="00AB3D2F" w:rsidRDefault="00B23508">
      <w:pPr>
        <w:pStyle w:val="20"/>
        <w:framePr w:w="9413" w:h="12734" w:hRule="exact" w:wrap="none" w:vAnchor="page" w:hAnchor="page" w:x="1384" w:y="1259"/>
        <w:shd w:val="clear" w:color="auto" w:fill="auto"/>
        <w:spacing w:before="0"/>
        <w:ind w:firstLine="760"/>
      </w:pPr>
      <w:r>
        <w:t xml:space="preserve">По мнению </w:t>
      </w:r>
      <w:proofErr w:type="spellStart"/>
      <w:r>
        <w:t>В.М.Волкова</w:t>
      </w:r>
      <w:proofErr w:type="spellEnd"/>
      <w:r>
        <w:t xml:space="preserve"> [35] сущность морфологических изменений</w:t>
      </w:r>
      <w:r>
        <w:br/>
        <w:t>сердца связаны с воздействием спорта, сводится к гипертрофии миокарда, и</w:t>
      </w:r>
      <w:r>
        <w:br/>
        <w:t>нередко к тотальному увеличению объема сердца. У юных гиревиков</w:t>
      </w:r>
      <w:r>
        <w:br/>
        <w:t>развитая выносливость в значительном проценте случаев отмечается</w:t>
      </w:r>
      <w:r>
        <w:br/>
        <w:t>увеличением левого желудочка: по пути оттока почти в 100%, по пути оттока</w:t>
      </w:r>
      <w:r>
        <w:br/>
        <w:t>и притока в 33% случаев, одновременное увеличение левого и правого</w:t>
      </w:r>
      <w:r>
        <w:br/>
        <w:t>желудочка - в 16% случаев.</w:t>
      </w:r>
    </w:p>
    <w:p w:rsidR="00AB3D2F" w:rsidRDefault="00B23508">
      <w:pPr>
        <w:pStyle w:val="20"/>
        <w:framePr w:w="9413" w:h="12734" w:hRule="exact" w:wrap="none" w:vAnchor="page" w:hAnchor="page" w:x="1384" w:y="1259"/>
        <w:shd w:val="clear" w:color="auto" w:fill="auto"/>
        <w:spacing w:before="0"/>
        <w:ind w:firstLine="760"/>
      </w:pPr>
      <w:r>
        <w:t>Таким образом, процесс формирования специальной выносливости</w:t>
      </w:r>
      <w:r>
        <w:br/>
        <w:t>должен базироваться на понимании сенситивных периодов развития юных</w:t>
      </w:r>
      <w:r>
        <w:br/>
        <w:t>гиревиков и опираться на знании физиологических процессов, происходящих</w:t>
      </w:r>
      <w:r>
        <w:br/>
        <w:t>в организме спортсменов под воздействием нагрузки различной</w:t>
      </w:r>
      <w:r>
        <w:br/>
        <w:t>направленности и интенсивности.</w:t>
      </w:r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B23508">
      <w:pPr>
        <w:pStyle w:val="a5"/>
        <w:framePr w:wrap="none" w:vAnchor="page" w:hAnchor="page" w:x="5949" w:y="733"/>
        <w:shd w:val="clear" w:color="auto" w:fill="auto"/>
        <w:spacing w:line="220" w:lineRule="exact"/>
      </w:pPr>
      <w:r>
        <w:lastRenderedPageBreak/>
        <w:t>20</w:t>
      </w:r>
    </w:p>
    <w:p w:rsidR="00AB3D2F" w:rsidRDefault="00B23508">
      <w:pPr>
        <w:pStyle w:val="32"/>
        <w:framePr w:w="9413" w:h="13572" w:hRule="exact" w:wrap="none" w:vAnchor="page" w:hAnchor="page" w:x="1384" w:y="1429"/>
        <w:numPr>
          <w:ilvl w:val="0"/>
          <w:numId w:val="4"/>
        </w:numPr>
        <w:shd w:val="clear" w:color="auto" w:fill="auto"/>
        <w:tabs>
          <w:tab w:val="left" w:pos="1617"/>
        </w:tabs>
        <w:spacing w:after="167" w:line="280" w:lineRule="exact"/>
        <w:ind w:left="1160"/>
        <w:jc w:val="both"/>
      </w:pPr>
      <w:bookmarkStart w:id="7" w:name="bookmark7"/>
      <w:r>
        <w:t>Методы развития общей и специальной выносливости</w:t>
      </w:r>
      <w:bookmarkEnd w:id="7"/>
    </w:p>
    <w:p w:rsidR="00AB3D2F" w:rsidRDefault="00B23508">
      <w:pPr>
        <w:pStyle w:val="20"/>
        <w:framePr w:w="9413" w:h="13572" w:hRule="exact" w:wrap="none" w:vAnchor="page" w:hAnchor="page" w:x="1384" w:y="1429"/>
        <w:shd w:val="clear" w:color="auto" w:fill="auto"/>
        <w:spacing w:before="0"/>
        <w:ind w:firstLine="740"/>
      </w:pPr>
      <w:r>
        <w:t>Важной задачей тренировки является воспитание выносливости -</w:t>
      </w:r>
      <w:r>
        <w:br/>
        <w:t>физического качества необходимого спортсменам различных</w:t>
      </w:r>
      <w:r>
        <w:br/>
        <w:t>специальностей.</w:t>
      </w:r>
    </w:p>
    <w:p w:rsidR="00AB3D2F" w:rsidRDefault="00B23508">
      <w:pPr>
        <w:pStyle w:val="20"/>
        <w:framePr w:w="9413" w:h="13572" w:hRule="exact" w:wrap="none" w:vAnchor="page" w:hAnchor="page" w:x="1384" w:y="1429"/>
        <w:shd w:val="clear" w:color="auto" w:fill="auto"/>
        <w:spacing w:before="0"/>
        <w:ind w:firstLine="740"/>
      </w:pPr>
      <w:r>
        <w:t xml:space="preserve">В практическом пособии </w:t>
      </w:r>
      <w:proofErr w:type="spellStart"/>
      <w:r>
        <w:t>Л.С.Дворкиным</w:t>
      </w:r>
      <w:proofErr w:type="spellEnd"/>
      <w:r>
        <w:t xml:space="preserve"> отмечено: «Выносливость</w:t>
      </w:r>
      <w:r>
        <w:br/>
        <w:t>развивается только в том случае, когда во время занятий преодолевается</w:t>
      </w:r>
      <w:r>
        <w:br/>
        <w:t>утомление. Организм постепенно приспосабливается подобному состоянию.</w:t>
      </w:r>
      <w:r>
        <w:br/>
        <w:t>Если упражнения прекращаются до начала возникновения утомления,</w:t>
      </w:r>
      <w:r>
        <w:br/>
        <w:t>тренированность не увеличивается. Следовательно, утомление (не</w:t>
      </w:r>
      <w:r>
        <w:br/>
        <w:t>чрезмерное) - явление, полезное для организма [15].</w:t>
      </w:r>
    </w:p>
    <w:p w:rsidR="00AB3D2F" w:rsidRDefault="00B23508">
      <w:pPr>
        <w:pStyle w:val="20"/>
        <w:framePr w:w="9413" w:h="13572" w:hRule="exact" w:wrap="none" w:vAnchor="page" w:hAnchor="page" w:x="1384" w:y="1429"/>
        <w:shd w:val="clear" w:color="auto" w:fill="auto"/>
        <w:spacing w:before="0"/>
        <w:ind w:firstLine="740"/>
      </w:pPr>
      <w:proofErr w:type="spellStart"/>
      <w:r>
        <w:t>А.С.Медведев</w:t>
      </w:r>
      <w:proofErr w:type="spellEnd"/>
      <w:r>
        <w:t xml:space="preserve"> [31]советует учащимся для развития выносливости</w:t>
      </w:r>
      <w:r>
        <w:br/>
        <w:t>применять различные упражнения: бег, кросс, ездить на велосипеде, кататься</w:t>
      </w:r>
      <w:r>
        <w:br/>
        <w:t>на коньках, играть в футбол, хоккей, теннис и т.д. но наиболее доступным и</w:t>
      </w:r>
      <w:r>
        <w:br/>
        <w:t>удобным средством развития выносливости считаем бег. Тем, кто раньше не</w:t>
      </w:r>
      <w:r>
        <w:br/>
        <w:t>занимался бегом, она рекомендует начинать его в медленном темпе (бег</w:t>
      </w:r>
      <w:r>
        <w:br/>
        <w:t>трусцой) продолжительностью до 4-5 мин. Если сразу же после остановки</w:t>
      </w:r>
      <w:r>
        <w:br/>
        <w:t>пульс участился до 110-130 ударов в минуту, то можно бег повторить. А если</w:t>
      </w:r>
      <w:r>
        <w:br/>
        <w:t>пульс превышает эту величину, то в первые занятия после 5 минут бега</w:t>
      </w:r>
      <w:r>
        <w:br/>
        <w:t>следует перейти на ходьбу.</w:t>
      </w:r>
    </w:p>
    <w:p w:rsidR="00AB3D2F" w:rsidRDefault="00B23508">
      <w:pPr>
        <w:pStyle w:val="20"/>
        <w:framePr w:w="9413" w:h="13572" w:hRule="exact" w:wrap="none" w:vAnchor="page" w:hAnchor="page" w:x="1384" w:y="1429"/>
        <w:shd w:val="clear" w:color="auto" w:fill="auto"/>
        <w:spacing w:before="0"/>
        <w:ind w:firstLine="740"/>
      </w:pPr>
      <w:r>
        <w:t>Постепенно продолжительность бега увеличивается и примерно за два</w:t>
      </w:r>
      <w:r>
        <w:br/>
        <w:t>месяца она достигает 20-30 минут, лучше бегать ежедневно, не стоит вначале</w:t>
      </w:r>
      <w:r>
        <w:br/>
        <w:t>стремиться повысить темп бега, т.к. «наибольшее значение для развития</w:t>
      </w:r>
      <w:r>
        <w:br/>
        <w:t>выносливости имеет постепенное увеличение общей продолжительности</w:t>
      </w:r>
      <w:r>
        <w:br/>
        <w:t>упражнения» [37].</w:t>
      </w:r>
    </w:p>
    <w:p w:rsidR="00AB3D2F" w:rsidRDefault="00B23508">
      <w:pPr>
        <w:pStyle w:val="20"/>
        <w:framePr w:w="9413" w:h="13572" w:hRule="exact" w:wrap="none" w:vAnchor="page" w:hAnchor="page" w:x="1384" w:y="1429"/>
        <w:shd w:val="clear" w:color="auto" w:fill="auto"/>
        <w:spacing w:before="0"/>
        <w:ind w:firstLine="740"/>
      </w:pPr>
      <w:proofErr w:type="spellStart"/>
      <w:r>
        <w:t>Н.Г.Озолин</w:t>
      </w:r>
      <w:proofErr w:type="spellEnd"/>
      <w:r>
        <w:t xml:space="preserve"> главным условием развития выносливости считает -</w:t>
      </w:r>
      <w:r>
        <w:br/>
        <w:t>выполнение упражнений продолжительное время до утомления. Однако</w:t>
      </w:r>
      <w:r>
        <w:br/>
        <w:t>тренировки на выносливость, оказывающие большую нагрузку на сердце,</w:t>
      </w:r>
      <w:r>
        <w:br/>
        <w:t>нужно проводить с перерывом в 2-3 дня. При тренировке до 15</w:t>
      </w:r>
      <w:proofErr w:type="gramStart"/>
      <w:r>
        <w:t>°С</w:t>
      </w:r>
      <w:proofErr w:type="gramEnd"/>
      <w:r>
        <w:t xml:space="preserve"> тренировку</w:t>
      </w:r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B23508">
      <w:pPr>
        <w:pStyle w:val="a5"/>
        <w:framePr w:wrap="none" w:vAnchor="page" w:hAnchor="page" w:x="5949" w:y="733"/>
        <w:shd w:val="clear" w:color="auto" w:fill="auto"/>
        <w:spacing w:line="220" w:lineRule="exact"/>
      </w:pPr>
      <w:r>
        <w:lastRenderedPageBreak/>
        <w:t>21</w:t>
      </w:r>
    </w:p>
    <w:p w:rsidR="00AB3D2F" w:rsidRDefault="00B23508">
      <w:pPr>
        <w:pStyle w:val="20"/>
        <w:framePr w:w="9413" w:h="14064" w:hRule="exact" w:wrap="none" w:vAnchor="page" w:hAnchor="page" w:x="1384" w:y="1259"/>
        <w:shd w:val="clear" w:color="auto" w:fill="auto"/>
        <w:spacing w:before="0"/>
        <w:ind w:firstLine="0"/>
      </w:pPr>
      <w:r>
        <w:t>целесообразно проводить на открытом воздухе и выполнять в занятии бег по</w:t>
      </w:r>
      <w:r>
        <w:br/>
        <w:t>гладкому снегу с высоким и энергичным подниманием коленей и работой</w:t>
      </w:r>
      <w:r>
        <w:br/>
        <w:t>рук, как при обычном беге. Для развития большей выносливости надо один -</w:t>
      </w:r>
      <w:r>
        <w:br/>
        <w:t>два раза в неделю ходить на лыжах 10-15 минут. Летом - два-три раза в</w:t>
      </w:r>
      <w:r>
        <w:br/>
        <w:t>неделю совершать кроссы на 1-2 км [35].</w:t>
      </w:r>
    </w:p>
    <w:p w:rsidR="00AB3D2F" w:rsidRDefault="00B23508">
      <w:pPr>
        <w:pStyle w:val="20"/>
        <w:framePr w:w="9413" w:h="14064" w:hRule="exact" w:wrap="none" w:vAnchor="page" w:hAnchor="page" w:x="1384" w:y="1259"/>
        <w:shd w:val="clear" w:color="auto" w:fill="auto"/>
        <w:spacing w:before="0"/>
        <w:ind w:firstLine="740"/>
      </w:pPr>
      <w:r>
        <w:t>В «Теории и методике физического воспитания сказано, что</w:t>
      </w:r>
      <w:r>
        <w:br/>
        <w:t>«выносливость развивается лишь в тех случаях, когда в процессе занятий</w:t>
      </w:r>
      <w:r>
        <w:br/>
        <w:t>преодолевается утомление определенной степени. При этом организм</w:t>
      </w:r>
      <w:r>
        <w:br/>
        <w:t>адаптируется к функциональным сдвигам, что внешне выражается в</w:t>
      </w:r>
      <w:r>
        <w:br/>
        <w:t>улучшении выносливости. Величина и направленность приспособительных</w:t>
      </w:r>
      <w:r>
        <w:br/>
        <w:t>изменений соответствуют степени и характеру реакций, вызванных</w:t>
      </w:r>
      <w:r>
        <w:br/>
        <w:t>нагрузками [41].</w:t>
      </w:r>
    </w:p>
    <w:p w:rsidR="00AB3D2F" w:rsidRDefault="00B23508">
      <w:pPr>
        <w:pStyle w:val="20"/>
        <w:framePr w:w="9413" w:h="14064" w:hRule="exact" w:wrap="none" w:vAnchor="page" w:hAnchor="page" w:x="1384" w:y="1259"/>
        <w:shd w:val="clear" w:color="auto" w:fill="auto"/>
        <w:spacing w:before="0"/>
        <w:ind w:firstLine="740"/>
      </w:pPr>
      <w:r>
        <w:t>В «Основах юношеского спорта» отмечено: «Систематические занятия</w:t>
      </w:r>
      <w:r>
        <w:br/>
        <w:t>спортом оказывают положительное влияние на развитие выносливости у</w:t>
      </w:r>
      <w:r>
        <w:br/>
        <w:t>детей и подростков, что выражается в абсолютных показателях</w:t>
      </w:r>
      <w:r>
        <w:br/>
        <w:t>выносливости и в более значительных темпах ее ежегодного роста» [46].</w:t>
      </w:r>
    </w:p>
    <w:p w:rsidR="00AB3D2F" w:rsidRDefault="00B23508">
      <w:pPr>
        <w:pStyle w:val="20"/>
        <w:framePr w:w="9413" w:h="14064" w:hRule="exact" w:wrap="none" w:vAnchor="page" w:hAnchor="page" w:x="1384" w:y="1259"/>
        <w:shd w:val="clear" w:color="auto" w:fill="auto"/>
        <w:spacing w:before="0"/>
        <w:ind w:firstLine="740"/>
      </w:pPr>
      <w:r>
        <w:t>Рядом экстремальных исследований основана возможность и</w:t>
      </w:r>
      <w:r>
        <w:br/>
        <w:t>необходимость воспитания общей выносливости у детей и подростков на</w:t>
      </w:r>
      <w:r>
        <w:br/>
        <w:t>этапе предварительной подготовки</w:t>
      </w:r>
      <w:proofErr w:type="gramStart"/>
      <w:r>
        <w:t xml:space="preserve"> .</w:t>
      </w:r>
      <w:proofErr w:type="gramEnd"/>
    </w:p>
    <w:p w:rsidR="00AB3D2F" w:rsidRDefault="00B23508">
      <w:pPr>
        <w:pStyle w:val="20"/>
        <w:framePr w:w="9413" w:h="14064" w:hRule="exact" w:wrap="none" w:vAnchor="page" w:hAnchor="page" w:x="1384" w:y="1259"/>
        <w:shd w:val="clear" w:color="auto" w:fill="auto"/>
        <w:spacing w:before="0"/>
        <w:ind w:firstLine="740"/>
      </w:pPr>
      <w:r>
        <w:t xml:space="preserve">Как, например, </w:t>
      </w:r>
      <w:proofErr w:type="spellStart"/>
      <w:r>
        <w:t>О.А.Трещева</w:t>
      </w:r>
      <w:proofErr w:type="spellEnd"/>
      <w:r>
        <w:t xml:space="preserve"> пишет: «Современные методы тренировки</w:t>
      </w:r>
      <w:r>
        <w:br/>
        <w:t>спортсменов, особенно тех, кто специализируется в видах спорта,</w:t>
      </w:r>
      <w:r>
        <w:br/>
        <w:t>преимущественно развивающих выносливость, связаны с выполнением очень</w:t>
      </w:r>
      <w:r>
        <w:br/>
        <w:t>большого объема работы. Это вызывает необходимость воспитания</w:t>
      </w:r>
      <w:r>
        <w:br/>
        <w:t>выносливости, начиная с детского возраста, чтобы сделать возможным</w:t>
      </w:r>
      <w:r>
        <w:br/>
        <w:t>постепенное возрастание тренировочных нагрузок до начала углубленной</w:t>
      </w:r>
      <w:r>
        <w:br/>
        <w:t>специализации в избранном виде спорта» [44].</w:t>
      </w:r>
    </w:p>
    <w:p w:rsidR="00AB3D2F" w:rsidRDefault="00B23508">
      <w:pPr>
        <w:pStyle w:val="20"/>
        <w:framePr w:w="9413" w:h="14064" w:hRule="exact" w:wrap="none" w:vAnchor="page" w:hAnchor="page" w:x="1384" w:y="1259"/>
        <w:shd w:val="clear" w:color="auto" w:fill="auto"/>
        <w:spacing w:before="0"/>
        <w:ind w:firstLine="740"/>
      </w:pPr>
      <w:r>
        <w:t>Рассматривая физическую подготовку юных гиревиков, авторы</w:t>
      </w:r>
      <w:r>
        <w:br/>
        <w:t>отмечают, что для развития общей выносливости можно применять в</w:t>
      </w:r>
      <w:r>
        <w:br/>
        <w:t>подготовительной части урока самые разнообразные упражнения:</w:t>
      </w:r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B23508">
      <w:pPr>
        <w:pStyle w:val="a5"/>
        <w:framePr w:wrap="none" w:vAnchor="page" w:hAnchor="page" w:x="5949" w:y="733"/>
        <w:shd w:val="clear" w:color="auto" w:fill="auto"/>
        <w:spacing w:line="220" w:lineRule="exact"/>
      </w:pPr>
      <w:r>
        <w:lastRenderedPageBreak/>
        <w:t>22</w:t>
      </w:r>
    </w:p>
    <w:p w:rsidR="00AB3D2F" w:rsidRDefault="00B23508">
      <w:pPr>
        <w:pStyle w:val="20"/>
        <w:framePr w:w="9413" w:h="13089" w:hRule="exact" w:wrap="none" w:vAnchor="page" w:hAnchor="page" w:x="1384" w:y="1264"/>
        <w:shd w:val="clear" w:color="auto" w:fill="auto"/>
        <w:spacing w:before="0"/>
        <w:ind w:firstLine="0"/>
      </w:pPr>
      <w:r>
        <w:t>спортивную ходьбу, бег, обще развивающие и имитационные упражнения.</w:t>
      </w:r>
      <w:r>
        <w:br/>
        <w:t>Надо тщательно следить за реакцией учеников на нагрузку и научить их</w:t>
      </w:r>
      <w:r>
        <w:br/>
        <w:t>определять признаки утомления (по частоте и глубине движений, их</w:t>
      </w:r>
      <w:r>
        <w:br/>
      </w:r>
      <w:proofErr w:type="spellStart"/>
      <w:r>
        <w:t>координированности</w:t>
      </w:r>
      <w:proofErr w:type="spellEnd"/>
      <w:r>
        <w:t>, расслабленности мышц) [43].</w:t>
      </w:r>
    </w:p>
    <w:p w:rsidR="00AB3D2F" w:rsidRDefault="00B23508">
      <w:pPr>
        <w:pStyle w:val="20"/>
        <w:framePr w:w="9413" w:h="13089" w:hRule="exact" w:wrap="none" w:vAnchor="page" w:hAnchor="page" w:x="1384" w:y="1264"/>
        <w:shd w:val="clear" w:color="auto" w:fill="auto"/>
        <w:spacing w:before="0"/>
        <w:ind w:firstLine="740"/>
      </w:pPr>
      <w:r>
        <w:t>Прекрасное средство развития общей выносливости у юных атлетов -</w:t>
      </w:r>
      <w:r>
        <w:br/>
        <w:t>ежедневная прогулка, сочетаемая с медленным бегом и ускорениями, кроссы</w:t>
      </w:r>
      <w:r>
        <w:br/>
        <w:t>на 2-2,5 км, плавание на средние дистанции, ходьба на лыжах и другие</w:t>
      </w:r>
      <w:r>
        <w:br/>
        <w:t>упражнения на воздухе, выполняемые в среднем темпе.</w:t>
      </w:r>
    </w:p>
    <w:p w:rsidR="00AB3D2F" w:rsidRDefault="00B23508">
      <w:pPr>
        <w:pStyle w:val="20"/>
        <w:framePr w:w="9413" w:h="13089" w:hRule="exact" w:wrap="none" w:vAnchor="page" w:hAnchor="page" w:x="1384" w:y="1264"/>
        <w:shd w:val="clear" w:color="auto" w:fill="auto"/>
        <w:spacing w:before="0"/>
        <w:ind w:firstLine="740"/>
      </w:pPr>
      <w:r>
        <w:t>Учитывая неокрепшую сердечно - сосудистую систему и повышенную</w:t>
      </w:r>
      <w:r>
        <w:br/>
        <w:t>эмоциональность юношей, не рекомендуется пробегать длинные дистанции</w:t>
      </w:r>
      <w:r>
        <w:br/>
        <w:t>без отдыха.</w:t>
      </w:r>
    </w:p>
    <w:p w:rsidR="00AB3D2F" w:rsidRDefault="00B23508">
      <w:pPr>
        <w:pStyle w:val="20"/>
        <w:framePr w:w="9413" w:h="13089" w:hRule="exact" w:wrap="none" w:vAnchor="page" w:hAnchor="page" w:x="1384" w:y="1264"/>
        <w:shd w:val="clear" w:color="auto" w:fill="auto"/>
        <w:spacing w:before="0"/>
        <w:ind w:firstLine="740"/>
      </w:pPr>
      <w:r>
        <w:t>Развитию специальной выносливости способствует вся система</w:t>
      </w:r>
      <w:r>
        <w:br/>
        <w:t>упражнений гиревого спорта с постепенным увеличением сложности,</w:t>
      </w:r>
      <w:r>
        <w:br/>
        <w:t>интенсивности упражнений и их темпа, с повышением плотности урока.</w:t>
      </w:r>
      <w:r>
        <w:br/>
        <w:t>Однако в занятиях с новичками-подростками необходимо особенно</w:t>
      </w:r>
      <w:r>
        <w:br/>
        <w:t>тщательно ограничивать интенсивность нагрузки и ее дозировку, не стремясь</w:t>
      </w:r>
      <w:r>
        <w:br/>
        <w:t>к форсированию выносливости. Упражнения с гирями для новичков 14 лет в</w:t>
      </w:r>
      <w:r>
        <w:br/>
        <w:t>начале обучения не должны длиться больше 15-20 мин. Большая часть этого</w:t>
      </w:r>
      <w:r>
        <w:br/>
        <w:t>времени идет на изучение техники упражнений.</w:t>
      </w:r>
    </w:p>
    <w:p w:rsidR="00AB3D2F" w:rsidRDefault="00B23508">
      <w:pPr>
        <w:pStyle w:val="20"/>
        <w:framePr w:w="9413" w:h="13089" w:hRule="exact" w:wrap="none" w:vAnchor="page" w:hAnchor="page" w:x="1384" w:y="1264"/>
        <w:shd w:val="clear" w:color="auto" w:fill="auto"/>
        <w:spacing w:before="0"/>
        <w:ind w:firstLine="740"/>
      </w:pPr>
      <w:r>
        <w:t>В дальнейшем через 5-6 месяцев количество упражнений можно</w:t>
      </w:r>
      <w:r>
        <w:br/>
        <w:t>увеличить, строго следя за тем, чтобы обучаемые в ходе выполнения этих</w:t>
      </w:r>
      <w:r>
        <w:br/>
        <w:t>упражнений сильно не уставали. У подростков 15 лет упражнения с гирями</w:t>
      </w:r>
      <w:r>
        <w:br/>
        <w:t>вначале также не должны занимать много времени (не более 30 мин).</w:t>
      </w:r>
    </w:p>
    <w:p w:rsidR="00AB3D2F" w:rsidRDefault="00B23508">
      <w:pPr>
        <w:pStyle w:val="20"/>
        <w:framePr w:w="9413" w:h="13089" w:hRule="exact" w:wrap="none" w:vAnchor="page" w:hAnchor="page" w:x="1384" w:y="1264"/>
        <w:shd w:val="clear" w:color="auto" w:fill="auto"/>
        <w:spacing w:before="0"/>
        <w:ind w:firstLine="740"/>
      </w:pPr>
      <w:r>
        <w:t>Особенно опасны для юных спортсменов длительные напряжения при</w:t>
      </w:r>
      <w:r>
        <w:br/>
        <w:t>высоком темпе работы.</w:t>
      </w:r>
    </w:p>
    <w:p w:rsidR="00AB3D2F" w:rsidRDefault="00B23508">
      <w:pPr>
        <w:pStyle w:val="20"/>
        <w:framePr w:w="9413" w:h="13089" w:hRule="exact" w:wrap="none" w:vAnchor="page" w:hAnchor="page" w:x="1384" w:y="1264"/>
        <w:shd w:val="clear" w:color="auto" w:fill="auto"/>
        <w:spacing w:before="0"/>
        <w:ind w:firstLine="740"/>
      </w:pPr>
      <w:r>
        <w:t>Развивая выносливость, следует обратить внимание на то, чтобы</w:t>
      </w:r>
      <w:r>
        <w:br/>
        <w:t>подростки научились правильно и глубоко дышать.</w:t>
      </w:r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B23508">
      <w:pPr>
        <w:pStyle w:val="a5"/>
        <w:framePr w:wrap="none" w:vAnchor="page" w:hAnchor="page" w:x="5949" w:y="733"/>
        <w:shd w:val="clear" w:color="auto" w:fill="auto"/>
        <w:spacing w:line="220" w:lineRule="exact"/>
      </w:pPr>
      <w:r>
        <w:lastRenderedPageBreak/>
        <w:t>23</w:t>
      </w:r>
    </w:p>
    <w:p w:rsidR="00AB3D2F" w:rsidRDefault="00B23508">
      <w:pPr>
        <w:pStyle w:val="20"/>
        <w:framePr w:w="9413" w:h="14064" w:hRule="exact" w:wrap="none" w:vAnchor="page" w:hAnchor="page" w:x="1384" w:y="1259"/>
        <w:shd w:val="clear" w:color="auto" w:fill="auto"/>
        <w:spacing w:before="0"/>
        <w:ind w:firstLine="760"/>
      </w:pPr>
      <w:r>
        <w:t>При дозировке нагрузок для подростков необходимо учитывать режим</w:t>
      </w:r>
      <w:r>
        <w:br/>
        <w:t>дня, внеурочные физические нагрузки (в школе, во дворе дома) и</w:t>
      </w:r>
      <w:r>
        <w:br/>
        <w:t>эмоциональное состояние [43].</w:t>
      </w:r>
    </w:p>
    <w:p w:rsidR="00AB3D2F" w:rsidRDefault="00B23508">
      <w:pPr>
        <w:pStyle w:val="20"/>
        <w:framePr w:w="9413" w:h="14064" w:hRule="exact" w:wrap="none" w:vAnchor="page" w:hAnchor="page" w:x="1384" w:y="1259"/>
        <w:shd w:val="clear" w:color="auto" w:fill="auto"/>
        <w:spacing w:before="0"/>
        <w:ind w:firstLine="760"/>
      </w:pPr>
      <w:r>
        <w:t>«Специальная выносливость воспитывается в процессе занятий</w:t>
      </w:r>
      <w:r>
        <w:br/>
        <w:t>избранным видом - вначале путем постепенного увеличения объема</w:t>
      </w:r>
      <w:r>
        <w:br/>
        <w:t>тренировочной нагрузки, а затем и ее интенсивности» [35].</w:t>
      </w:r>
    </w:p>
    <w:p w:rsidR="00AB3D2F" w:rsidRDefault="00B23508">
      <w:pPr>
        <w:pStyle w:val="20"/>
        <w:framePr w:w="9413" w:h="14064" w:hRule="exact" w:wrap="none" w:vAnchor="page" w:hAnchor="page" w:x="1384" w:y="1259"/>
        <w:shd w:val="clear" w:color="auto" w:fill="auto"/>
        <w:spacing w:before="0"/>
        <w:ind w:firstLine="760"/>
      </w:pPr>
      <w:r>
        <w:t>В очерках по физиологии спорта отмечено, что в процессе развития</w:t>
      </w:r>
      <w:r>
        <w:br/>
        <w:t>выносливости происходят морфологические, биологические и</w:t>
      </w:r>
      <w:r>
        <w:br/>
        <w:t>физиологические изменения в организме.</w:t>
      </w:r>
    </w:p>
    <w:p w:rsidR="00AB3D2F" w:rsidRDefault="00B23508">
      <w:pPr>
        <w:pStyle w:val="20"/>
        <w:framePr w:w="9413" w:h="14064" w:hRule="exact" w:wrap="none" w:vAnchor="page" w:hAnchor="page" w:x="1384" w:y="1259"/>
        <w:shd w:val="clear" w:color="auto" w:fill="auto"/>
        <w:spacing w:before="0"/>
        <w:ind w:firstLine="760"/>
      </w:pPr>
      <w:r>
        <w:t>«Путь к развитию общей выносливости лежит через утомление» [43].</w:t>
      </w:r>
    </w:p>
    <w:p w:rsidR="00AB3D2F" w:rsidRDefault="00B23508">
      <w:pPr>
        <w:pStyle w:val="20"/>
        <w:framePr w:w="9413" w:h="14064" w:hRule="exact" w:wrap="none" w:vAnchor="page" w:hAnchor="page" w:x="1384" w:y="1259"/>
        <w:shd w:val="clear" w:color="auto" w:fill="auto"/>
        <w:spacing w:before="0"/>
        <w:ind w:firstLine="760"/>
      </w:pPr>
      <w:r>
        <w:t>Чтобы достичь достаточной степени утомления для ее развития в</w:t>
      </w:r>
      <w:r>
        <w:br/>
        <w:t>упражнениях циклического характера, необходимо тренироваться в течение</w:t>
      </w:r>
      <w:r>
        <w:br/>
        <w:t xml:space="preserve">2-3 часов и более. Развитию </w:t>
      </w:r>
      <w:proofErr w:type="spellStart"/>
      <w:r>
        <w:t>алактатных</w:t>
      </w:r>
      <w:proofErr w:type="spellEnd"/>
      <w:r>
        <w:t xml:space="preserve"> анаэробных возможностей</w:t>
      </w:r>
      <w:r>
        <w:br/>
        <w:t>способствуют упражнения продолжительностью не более 20-30 с.</w:t>
      </w:r>
      <w:r>
        <w:br/>
        <w:t>решающую роль при этом играет интенсивность, продолжительность работы</w:t>
      </w:r>
      <w:r>
        <w:br/>
        <w:t>характер пауз и количество повторений упражнений. Организм постепенно</w:t>
      </w:r>
      <w:r>
        <w:br/>
        <w:t>адаптируется к нагрузкам за счет повышения выносливости характер</w:t>
      </w:r>
      <w:r>
        <w:br/>
        <w:t>утомления и последующего отдыха определяет скорость восстановленных</w:t>
      </w:r>
      <w:r>
        <w:br/>
        <w:t>процессов. Многократные переходы от упражнений высокой интенсивности</w:t>
      </w:r>
      <w:r>
        <w:br/>
      </w:r>
      <w:proofErr w:type="gramStart"/>
      <w:r>
        <w:t>к</w:t>
      </w:r>
      <w:proofErr w:type="gramEnd"/>
      <w:r>
        <w:t xml:space="preserve"> более низкой увеличивают аэробный компонент работы. Повышение числа</w:t>
      </w:r>
      <w:r>
        <w:br/>
        <w:t>повторений длительно поддерживают высокий уровень деятельности</w:t>
      </w:r>
      <w:r>
        <w:br/>
      </w:r>
      <w:proofErr w:type="gramStart"/>
      <w:r>
        <w:t>сердечно-сосудистой</w:t>
      </w:r>
      <w:proofErr w:type="gramEnd"/>
      <w:r>
        <w:t xml:space="preserve"> и дыхательной систем. В анаэробных условиях</w:t>
      </w:r>
      <w:r>
        <w:br/>
        <w:t>увеличение повторений приведет к имитированию кислородных механизмов</w:t>
      </w:r>
      <w:r>
        <w:br/>
        <w:t>[1].</w:t>
      </w:r>
    </w:p>
    <w:p w:rsidR="00AB3D2F" w:rsidRDefault="00B23508">
      <w:pPr>
        <w:pStyle w:val="20"/>
        <w:framePr w:w="9413" w:h="14064" w:hRule="exact" w:wrap="none" w:vAnchor="page" w:hAnchor="page" w:x="1384" w:y="1259"/>
        <w:shd w:val="clear" w:color="auto" w:fill="auto"/>
        <w:spacing w:before="0"/>
        <w:ind w:firstLine="760"/>
      </w:pPr>
      <w:r>
        <w:t>Функциональные возможности человека в упражнениях, требующих</w:t>
      </w:r>
      <w:r>
        <w:br/>
        <w:t>выносливости, определяется, с одной стороны, наличием соответствующих</w:t>
      </w:r>
      <w:r>
        <w:br/>
        <w:t>двигательных навыков, уровнем владения техникой, с другой стороны -</w:t>
      </w:r>
      <w:r>
        <w:br/>
        <w:t>аэробными и анаэробными возможностями организма. Аэробные</w:t>
      </w:r>
      <w:r>
        <w:br/>
        <w:t xml:space="preserve">возможности относительно </w:t>
      </w:r>
      <w:proofErr w:type="spellStart"/>
      <w:r>
        <w:t>малоспецифичны</w:t>
      </w:r>
      <w:proofErr w:type="spellEnd"/>
      <w:r>
        <w:t xml:space="preserve">, они не очень сильно зависят </w:t>
      </w:r>
      <w:proofErr w:type="gramStart"/>
      <w:r>
        <w:t>от</w:t>
      </w:r>
      <w:proofErr w:type="gramEnd"/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B23508">
      <w:pPr>
        <w:pStyle w:val="a5"/>
        <w:framePr w:wrap="none" w:vAnchor="page" w:hAnchor="page" w:x="5949" w:y="733"/>
        <w:shd w:val="clear" w:color="auto" w:fill="auto"/>
        <w:spacing w:line="220" w:lineRule="exact"/>
      </w:pPr>
      <w:r>
        <w:lastRenderedPageBreak/>
        <w:t>24</w:t>
      </w:r>
    </w:p>
    <w:p w:rsidR="00AB3D2F" w:rsidRDefault="00B23508">
      <w:pPr>
        <w:pStyle w:val="20"/>
        <w:framePr w:w="9413" w:h="13584" w:hRule="exact" w:wrap="none" w:vAnchor="page" w:hAnchor="page" w:x="1384" w:y="1260"/>
        <w:shd w:val="clear" w:color="auto" w:fill="auto"/>
        <w:spacing w:before="0"/>
        <w:ind w:firstLine="0"/>
      </w:pPr>
      <w:r>
        <w:t>внешней формы движения. Поэтому, если человек с помощью упражнений,</w:t>
      </w:r>
      <w:r>
        <w:br/>
        <w:t>например, в беге повысил уровень своих аэробных возможностей, то это</w:t>
      </w:r>
      <w:r>
        <w:br/>
        <w:t>улучшение скажется и на выполнении других движений - в ходьбе, гребле</w:t>
      </w:r>
      <w:r>
        <w:br/>
        <w:t>или передвижении на лыжах. Функциональные возможности вегетативных</w:t>
      </w:r>
      <w:r>
        <w:br/>
        <w:t>систем организма у данного спортсмена будут высоки при выполнении всех</w:t>
      </w:r>
      <w:r>
        <w:br/>
        <w:t>движений аналогичного типа. Этот обобщенный характер, условно говоря,</w:t>
      </w:r>
      <w:r>
        <w:br/>
        <w:t>"вегетативной" тренированности создает благоприятные условия для</w:t>
      </w:r>
      <w:r>
        <w:br/>
        <w:t>широкого переноса выносливости.</w:t>
      </w:r>
    </w:p>
    <w:p w:rsidR="00AB3D2F" w:rsidRDefault="00B23508">
      <w:pPr>
        <w:pStyle w:val="20"/>
        <w:framePr w:w="9413" w:h="13584" w:hRule="exact" w:wrap="none" w:vAnchor="page" w:hAnchor="page" w:x="1384" w:y="1260"/>
        <w:shd w:val="clear" w:color="auto" w:fill="auto"/>
        <w:spacing w:before="0"/>
        <w:ind w:firstLine="740"/>
      </w:pPr>
      <w:r>
        <w:t>Однако в каждом отдельном случае наличие или отсутствие переноса</w:t>
      </w:r>
      <w:r>
        <w:br/>
        <w:t>будет определяться не только требованиями к энергетическим возможностям</w:t>
      </w:r>
      <w:r>
        <w:br/>
        <w:t>организма и ко всем качественным особенностям движений, но и характером</w:t>
      </w:r>
      <w:r>
        <w:br/>
        <w:t>взаимодействий между двигательными навыками.</w:t>
      </w:r>
    </w:p>
    <w:p w:rsidR="00AB3D2F" w:rsidRDefault="00B23508">
      <w:pPr>
        <w:pStyle w:val="20"/>
        <w:framePr w:w="9413" w:h="13584" w:hRule="exact" w:wrap="none" w:vAnchor="page" w:hAnchor="page" w:x="1384" w:y="1260"/>
        <w:shd w:val="clear" w:color="auto" w:fill="auto"/>
        <w:spacing w:before="0"/>
        <w:ind w:firstLine="740"/>
      </w:pPr>
      <w:r>
        <w:t>Например, координационные структуры и скоростно-силовые</w:t>
      </w:r>
      <w:r>
        <w:br/>
        <w:t>характеристики движений в ходьбе и беге во многом различны. Поэтому</w:t>
      </w:r>
      <w:r>
        <w:br/>
        <w:t>достигнутое путем тренировки улучшение скорости бега практически не</w:t>
      </w:r>
      <w:r>
        <w:br/>
        <w:t>сказывается на максимальной скорости ходьбы, переноса быстроты нет. В то</w:t>
      </w:r>
      <w:r>
        <w:br/>
        <w:t>же время на длинных дистанциях существует бесспорный перенос</w:t>
      </w:r>
      <w:r>
        <w:br/>
        <w:t>тренированности между бегом и ходьбой [19].</w:t>
      </w:r>
    </w:p>
    <w:p w:rsidR="00AB3D2F" w:rsidRDefault="00B23508">
      <w:pPr>
        <w:pStyle w:val="20"/>
        <w:framePr w:w="9413" w:h="13584" w:hRule="exact" w:wrap="none" w:vAnchor="page" w:hAnchor="page" w:x="1384" w:y="1260"/>
        <w:shd w:val="clear" w:color="auto" w:fill="auto"/>
        <w:spacing w:before="0"/>
        <w:ind w:firstLine="740"/>
      </w:pPr>
      <w:r>
        <w:t>Чем ниже мощность работы, тем меньше результат ее зависит от</w:t>
      </w:r>
      <w:r>
        <w:br/>
        <w:t>степени совершенства двигательного навыка и больше - от аэробных</w:t>
      </w:r>
      <w:r>
        <w:br/>
        <w:t>возможностей человека. При очень низкой мощности работы (медленный</w:t>
      </w:r>
      <w:r>
        <w:br/>
        <w:t>бег, свободное передвижение на лыжах и т.п.) значение аэробных</w:t>
      </w:r>
      <w:r>
        <w:br/>
        <w:t>возможностей становится настолько большим, что выносливость к работе</w:t>
      </w:r>
      <w:r>
        <w:br/>
        <w:t>такого типа приобретает во многом общий характер. Общая выносливость -</w:t>
      </w:r>
      <w:r>
        <w:br/>
        <w:t>это выносливость в продолжительной работе умеренной интенсивности,</w:t>
      </w:r>
      <w:r>
        <w:br/>
        <w:t>включающей функционирование всего мышечного аппарата. Как уже</w:t>
      </w:r>
      <w:r>
        <w:br/>
        <w:t>очевидно, физиологической основой общей выносливости являются</w:t>
      </w:r>
      <w:r>
        <w:br/>
        <w:t>аэробные возможности человека.</w:t>
      </w:r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B23508">
      <w:pPr>
        <w:pStyle w:val="a5"/>
        <w:framePr w:wrap="none" w:vAnchor="page" w:hAnchor="page" w:x="5946" w:y="733"/>
        <w:shd w:val="clear" w:color="auto" w:fill="auto"/>
        <w:spacing w:line="220" w:lineRule="exact"/>
      </w:pPr>
      <w:r>
        <w:lastRenderedPageBreak/>
        <w:t>25</w:t>
      </w:r>
    </w:p>
    <w:p w:rsidR="00AB3D2F" w:rsidRDefault="00B23508">
      <w:pPr>
        <w:pStyle w:val="20"/>
        <w:framePr w:w="9418" w:h="13579" w:hRule="exact" w:wrap="none" w:vAnchor="page" w:hAnchor="page" w:x="1382" w:y="1259"/>
        <w:shd w:val="clear" w:color="auto" w:fill="auto"/>
        <w:spacing w:before="0"/>
        <w:ind w:firstLine="740"/>
      </w:pPr>
      <w:r>
        <w:t>В качестве основных методов для повышения аэробных возможностей</w:t>
      </w:r>
      <w:r>
        <w:br/>
        <w:t>используют методы равномерного, непрерывного, повторного и переменного</w:t>
      </w:r>
      <w:r>
        <w:br/>
        <w:t>упражнения. Равномерное непрерывное упражнение особенно широко</w:t>
      </w:r>
      <w:r>
        <w:br/>
        <w:t>применяется на начальных этапах воспитания общей выносливости.</w:t>
      </w:r>
    </w:p>
    <w:p w:rsidR="00AB3D2F" w:rsidRDefault="00B23508">
      <w:pPr>
        <w:pStyle w:val="20"/>
        <w:framePr w:w="9418" w:h="13579" w:hRule="exact" w:wrap="none" w:vAnchor="page" w:hAnchor="page" w:x="1382" w:y="1259"/>
        <w:shd w:val="clear" w:color="auto" w:fill="auto"/>
        <w:spacing w:before="0"/>
        <w:ind w:firstLine="740"/>
      </w:pPr>
      <w:r>
        <w:t>Это объясняется тем, что слаженность в деятельности систем,</w:t>
      </w:r>
      <w:r>
        <w:br/>
        <w:t>обеспечивающих потребление кислорода, повышается непосредственно в</w:t>
      </w:r>
      <w:r>
        <w:br/>
        <w:t>процессе самой работы, причем наиболее эффективно, если тренировочные</w:t>
      </w:r>
      <w:r>
        <w:br/>
        <w:t xml:space="preserve">упражнения длительно воздействуют на организм. </w:t>
      </w:r>
      <w:proofErr w:type="gramStart"/>
      <w:r>
        <w:t>Важное значение</w:t>
      </w:r>
      <w:proofErr w:type="gramEnd"/>
      <w:r>
        <w:t xml:space="preserve"> имеет и</w:t>
      </w:r>
      <w:r>
        <w:br/>
        <w:t>то, что функциональные "потолки" некоторых органов и систем лучше всего</w:t>
      </w:r>
      <w:r>
        <w:br/>
        <w:t>поднимаются при малоинтенсивной, но продолжительной работе. Однако</w:t>
      </w:r>
      <w:r>
        <w:br/>
        <w:t>при непрерывной работе поддерживать максимальные величины</w:t>
      </w:r>
      <w:r>
        <w:br/>
        <w:t>потребления кислорода весьма трудная задача для организма.</w:t>
      </w:r>
    </w:p>
    <w:p w:rsidR="00AB3D2F" w:rsidRDefault="00B23508">
      <w:pPr>
        <w:pStyle w:val="20"/>
        <w:framePr w:w="9418" w:h="13579" w:hRule="exact" w:wrap="none" w:vAnchor="page" w:hAnchor="page" w:x="1382" w:y="1259"/>
        <w:shd w:val="clear" w:color="auto" w:fill="auto"/>
        <w:spacing w:before="0"/>
        <w:ind w:firstLine="740"/>
      </w:pPr>
      <w:r>
        <w:t>Обычно длительность работы на уровне предельного потребления О</w:t>
      </w:r>
      <w:proofErr w:type="gramStart"/>
      <w:r>
        <w:rPr>
          <w:vertAlign w:val="subscript"/>
        </w:rPr>
        <w:t>2</w:t>
      </w:r>
      <w:proofErr w:type="gramEnd"/>
      <w:r>
        <w:rPr>
          <w:vertAlign w:val="subscript"/>
        </w:rPr>
        <w:br/>
      </w:r>
      <w:r>
        <w:t>не превышает 10-12 мин.; лишь спортсмены высокой квалификации</w:t>
      </w:r>
      <w:r>
        <w:br/>
        <w:t>оказываются в состоянии сохранять интенсивность работы близкой к</w:t>
      </w:r>
      <w:r>
        <w:br/>
        <w:t xml:space="preserve">критической в течение 1-1,5 час. В дальнейшем наступает </w:t>
      </w:r>
      <w:proofErr w:type="spellStart"/>
      <w:r>
        <w:t>дискоординация</w:t>
      </w:r>
      <w:proofErr w:type="spellEnd"/>
      <w:r>
        <w:t xml:space="preserve"> в</w:t>
      </w:r>
      <w:r>
        <w:br/>
        <w:t>деятельности сердечно-сосудистой и дыхательной систем, потребление</w:t>
      </w:r>
      <w:r>
        <w:br/>
        <w:t xml:space="preserve">кислорода </w:t>
      </w:r>
      <w:proofErr w:type="gramStart"/>
      <w:r>
        <w:t>падает</w:t>
      </w:r>
      <w:proofErr w:type="gramEnd"/>
      <w:r>
        <w:t xml:space="preserve"> и тренирующее воздействие нагрузки снижается.</w:t>
      </w:r>
    </w:p>
    <w:p w:rsidR="00AB3D2F" w:rsidRDefault="00B23508">
      <w:pPr>
        <w:pStyle w:val="20"/>
        <w:framePr w:w="9418" w:h="13579" w:hRule="exact" w:wrap="none" w:vAnchor="page" w:hAnchor="page" w:x="1382" w:y="1259"/>
        <w:shd w:val="clear" w:color="auto" w:fill="auto"/>
        <w:spacing w:before="0"/>
        <w:ind w:firstLine="740"/>
      </w:pPr>
      <w:r>
        <w:t>Большой эффект в развит</w:t>
      </w:r>
      <w:proofErr w:type="gramStart"/>
      <w:r>
        <w:t>ии аэ</w:t>
      </w:r>
      <w:proofErr w:type="gramEnd"/>
      <w:r>
        <w:t>робных возможностей дает - хотя на</w:t>
      </w:r>
      <w:r>
        <w:br/>
        <w:t>первый взгляд это кажется парадоксальным - анаэробная работа,</w:t>
      </w:r>
      <w:r>
        <w:br/>
        <w:t>выполняемая в виде кратковременных повторений, разделенных небольшими</w:t>
      </w:r>
      <w:r>
        <w:br/>
        <w:t>интервалами отдыха (методы повторного и переменного интервального</w:t>
      </w:r>
      <w:r>
        <w:br/>
        <w:t>упражнения). Продукты анаэробного распада, образующиеся при</w:t>
      </w:r>
      <w:r>
        <w:br/>
        <w:t>выполнении интенсивной кратковременной работы, служат мощным</w:t>
      </w:r>
      <w:r>
        <w:br/>
        <w:t xml:space="preserve">стимулятором дыхательных процессов. Поэтому </w:t>
      </w:r>
      <w:proofErr w:type="gramStart"/>
      <w:r>
        <w:t>в первые</w:t>
      </w:r>
      <w:proofErr w:type="gramEnd"/>
      <w:r>
        <w:t xml:space="preserve"> 10-90 сек. после</w:t>
      </w:r>
      <w:r>
        <w:br/>
        <w:t>такой работы потребление кислорода увеличивается, растут и некоторые</w:t>
      </w:r>
      <w:r>
        <w:br/>
        <w:t>показатели сердечной производительности - становится больше ударный</w:t>
      </w:r>
      <w:r>
        <w:br/>
        <w:t>объем крови. Если повторная нагрузка дается в тот момент, когда эти</w:t>
      </w:r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B23508">
      <w:pPr>
        <w:pStyle w:val="a5"/>
        <w:framePr w:wrap="none" w:vAnchor="page" w:hAnchor="page" w:x="5949" w:y="733"/>
        <w:shd w:val="clear" w:color="auto" w:fill="auto"/>
        <w:spacing w:line="220" w:lineRule="exact"/>
      </w:pPr>
      <w:r>
        <w:lastRenderedPageBreak/>
        <w:t>26</w:t>
      </w:r>
    </w:p>
    <w:p w:rsidR="00AB3D2F" w:rsidRDefault="00B23508">
      <w:pPr>
        <w:pStyle w:val="20"/>
        <w:framePr w:w="9413" w:h="12614" w:hRule="exact" w:wrap="none" w:vAnchor="page" w:hAnchor="page" w:x="1384" w:y="1260"/>
        <w:shd w:val="clear" w:color="auto" w:fill="auto"/>
        <w:spacing w:before="0"/>
        <w:ind w:firstLine="0"/>
      </w:pPr>
      <w:r>
        <w:t>показатели еще достаточно высоки, то от повторения к повторению</w:t>
      </w:r>
      <w:r>
        <w:br/>
        <w:t>потребление кислорода будет расти, пока не достигнет максимума.</w:t>
      </w:r>
    </w:p>
    <w:p w:rsidR="00AB3D2F" w:rsidRDefault="00B23508">
      <w:pPr>
        <w:pStyle w:val="20"/>
        <w:framePr w:w="9413" w:h="12614" w:hRule="exact" w:wrap="none" w:vAnchor="page" w:hAnchor="page" w:x="1384" w:y="1260"/>
        <w:shd w:val="clear" w:color="auto" w:fill="auto"/>
        <w:spacing w:before="0"/>
        <w:ind w:firstLine="740"/>
      </w:pPr>
      <w:r>
        <w:t>При определенном соотношении работы и отдыха может наступить</w:t>
      </w:r>
      <w:r>
        <w:br/>
        <w:t>равновесие между кислородным запросом организма и теку</w:t>
      </w:r>
      <w:r>
        <w:rPr>
          <w:rStyle w:val="22"/>
        </w:rPr>
        <w:t>щ</w:t>
      </w:r>
      <w:r>
        <w:t>им</w:t>
      </w:r>
      <w:r>
        <w:br/>
        <w:t>потреблением кислорода, тогда повторная работа может продолжаться</w:t>
      </w:r>
      <w:r>
        <w:br/>
        <w:t>весьма длительное время. При повторных нагрузках величины потребления</w:t>
      </w:r>
      <w:r>
        <w:br/>
        <w:t>кислорода все время колеблются, то достигая предельного уровня, то</w:t>
      </w:r>
      <w:r>
        <w:br/>
        <w:t>несколько снижаясь, волны повышенного потребления, вызванные</w:t>
      </w:r>
      <w:r>
        <w:br/>
        <w:t>повторной нагрузкой, порой даже превышают уровень максимального</w:t>
      </w:r>
      <w:r>
        <w:br/>
        <w:t>потребления, свойственный данному спортсмену, что служит мощным</w:t>
      </w:r>
      <w:r>
        <w:br/>
        <w:t>стимулом для повышения дыхательных возможностей.</w:t>
      </w:r>
    </w:p>
    <w:p w:rsidR="00AB3D2F" w:rsidRDefault="00B23508">
      <w:pPr>
        <w:pStyle w:val="20"/>
        <w:framePr w:w="9413" w:h="12614" w:hRule="exact" w:wrap="none" w:vAnchor="page" w:hAnchor="page" w:x="1384" w:y="1260"/>
        <w:shd w:val="clear" w:color="auto" w:fill="auto"/>
        <w:spacing w:before="0"/>
        <w:ind w:firstLine="740"/>
      </w:pPr>
      <w:r>
        <w:t>При использовании в этих целях методов повторного и повторн</w:t>
      </w:r>
      <w:proofErr w:type="gramStart"/>
      <w:r>
        <w:t>о-</w:t>
      </w:r>
      <w:proofErr w:type="gramEnd"/>
      <w:r>
        <w:br/>
        <w:t>переменного упражнения основная проблема заключается в подборе</w:t>
      </w:r>
      <w:r>
        <w:br/>
        <w:t>наилучшего сочетания работы и отдыха.</w:t>
      </w:r>
    </w:p>
    <w:p w:rsidR="00AB3D2F" w:rsidRDefault="00B23508">
      <w:pPr>
        <w:pStyle w:val="20"/>
        <w:framePr w:w="9413" w:h="12614" w:hRule="exact" w:wrap="none" w:vAnchor="page" w:hAnchor="page" w:x="1384" w:y="1260"/>
        <w:shd w:val="clear" w:color="auto" w:fill="auto"/>
        <w:spacing w:before="0"/>
        <w:ind w:firstLine="740"/>
      </w:pPr>
      <w:r>
        <w:t xml:space="preserve">Специфика воспитания выносливости в работе </w:t>
      </w:r>
      <w:proofErr w:type="spellStart"/>
      <w:r>
        <w:t>субмаксимальной</w:t>
      </w:r>
      <w:proofErr w:type="spellEnd"/>
      <w:r>
        <w:t>,</w:t>
      </w:r>
      <w:r>
        <w:br/>
        <w:t>большой и умеренной интенсивности определяется спецификой требований,</w:t>
      </w:r>
      <w:r>
        <w:br/>
        <w:t>предъявляемых к организму в каждой из зон. Чем короче дистанция, тем</w:t>
      </w:r>
      <w:r>
        <w:br/>
        <w:t>большую роль играют анаэробные процессы, тем более важна способность</w:t>
      </w:r>
      <w:r>
        <w:br/>
      </w:r>
      <w:proofErr w:type="gramStart"/>
      <w:r>
        <w:t>выполнять</w:t>
      </w:r>
      <w:proofErr w:type="gramEnd"/>
      <w:r>
        <w:t xml:space="preserve"> работу в условиях недостатка кислорода. Наоборот, с</w:t>
      </w:r>
      <w:r>
        <w:br/>
        <w:t>увеличением дистанции возрастает значение аэробных реакций, совершенной</w:t>
      </w:r>
      <w:r>
        <w:br/>
        <w:t xml:space="preserve">деятельности </w:t>
      </w:r>
      <w:proofErr w:type="gramStart"/>
      <w:r>
        <w:t>сердечно-сосудистой</w:t>
      </w:r>
      <w:proofErr w:type="gramEnd"/>
      <w:r>
        <w:t xml:space="preserve"> и дыхательной систем. При воспитании</w:t>
      </w:r>
      <w:r>
        <w:br/>
        <w:t>выносливости в каждой из этих зон решают три основные задачи:</w:t>
      </w:r>
    </w:p>
    <w:p w:rsidR="00AB3D2F" w:rsidRDefault="00B23508">
      <w:pPr>
        <w:pStyle w:val="20"/>
        <w:framePr w:w="9413" w:h="12614" w:hRule="exact" w:wrap="none" w:vAnchor="page" w:hAnchor="page" w:x="1384" w:y="1260"/>
        <w:numPr>
          <w:ilvl w:val="0"/>
          <w:numId w:val="7"/>
        </w:numPr>
        <w:shd w:val="clear" w:color="auto" w:fill="auto"/>
        <w:tabs>
          <w:tab w:val="left" w:pos="1306"/>
        </w:tabs>
        <w:spacing w:before="0"/>
        <w:ind w:firstLine="740"/>
      </w:pPr>
      <w:r>
        <w:t>повышение анаэробных возможностей (главным образом их</w:t>
      </w:r>
      <w:r>
        <w:br/>
        <w:t>гликолитического компонента);</w:t>
      </w:r>
    </w:p>
    <w:p w:rsidR="00AB3D2F" w:rsidRDefault="00B23508">
      <w:pPr>
        <w:pStyle w:val="20"/>
        <w:framePr w:w="9413" w:h="12614" w:hRule="exact" w:wrap="none" w:vAnchor="page" w:hAnchor="page" w:x="1384" w:y="1260"/>
        <w:numPr>
          <w:ilvl w:val="0"/>
          <w:numId w:val="7"/>
        </w:numPr>
        <w:shd w:val="clear" w:color="auto" w:fill="auto"/>
        <w:tabs>
          <w:tab w:val="left" w:pos="7306"/>
        </w:tabs>
        <w:spacing w:before="0"/>
        <w:ind w:firstLine="740"/>
      </w:pPr>
      <w:r>
        <w:t xml:space="preserve"> улучшение аэробных возможностей,</w:t>
      </w:r>
      <w:r>
        <w:tab/>
        <w:t>в частности</w:t>
      </w:r>
      <w:r>
        <w:br/>
        <w:t xml:space="preserve">совершенствование деятельности </w:t>
      </w:r>
      <w:proofErr w:type="gramStart"/>
      <w:r>
        <w:t>сердечно-сосудистой</w:t>
      </w:r>
      <w:proofErr w:type="gramEnd"/>
      <w:r>
        <w:t xml:space="preserve"> и дыхательной</w:t>
      </w:r>
    </w:p>
    <w:p w:rsidR="00AB3D2F" w:rsidRDefault="00B23508">
      <w:pPr>
        <w:pStyle w:val="20"/>
        <w:framePr w:wrap="none" w:vAnchor="page" w:hAnchor="page" w:x="1384" w:y="13977"/>
        <w:shd w:val="clear" w:color="auto" w:fill="auto"/>
        <w:tabs>
          <w:tab w:val="left" w:pos="7306"/>
        </w:tabs>
        <w:spacing w:before="0" w:line="280" w:lineRule="exact"/>
        <w:ind w:firstLine="0"/>
      </w:pPr>
      <w:r>
        <w:t>систем;</w:t>
      </w:r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B23508">
      <w:pPr>
        <w:pStyle w:val="a5"/>
        <w:framePr w:wrap="none" w:vAnchor="page" w:hAnchor="page" w:x="5951" w:y="733"/>
        <w:shd w:val="clear" w:color="auto" w:fill="auto"/>
        <w:spacing w:line="220" w:lineRule="exact"/>
      </w:pPr>
      <w:r>
        <w:lastRenderedPageBreak/>
        <w:t>27</w:t>
      </w:r>
    </w:p>
    <w:p w:rsidR="00AB3D2F" w:rsidRDefault="00B23508">
      <w:pPr>
        <w:pStyle w:val="20"/>
        <w:framePr w:w="9418" w:h="13606" w:hRule="exact" w:wrap="none" w:vAnchor="page" w:hAnchor="page" w:x="1382" w:y="1260"/>
        <w:numPr>
          <w:ilvl w:val="0"/>
          <w:numId w:val="7"/>
        </w:numPr>
        <w:shd w:val="clear" w:color="auto" w:fill="auto"/>
        <w:tabs>
          <w:tab w:val="left" w:pos="1330"/>
        </w:tabs>
        <w:spacing w:before="0"/>
        <w:ind w:firstLine="760"/>
      </w:pPr>
      <w:r>
        <w:t>повышение физиологических и психологических границ</w:t>
      </w:r>
      <w:r>
        <w:br/>
        <w:t>устойчивости к сдвигам внутренней среды, вызванным напряженной</w:t>
      </w:r>
      <w:r>
        <w:br/>
        <w:t>работой.</w:t>
      </w:r>
    </w:p>
    <w:p w:rsidR="00AB3D2F" w:rsidRDefault="00B23508">
      <w:pPr>
        <w:pStyle w:val="20"/>
        <w:framePr w:w="9418" w:h="13606" w:hRule="exact" w:wrap="none" w:vAnchor="page" w:hAnchor="page" w:x="1382" w:y="1260"/>
        <w:shd w:val="clear" w:color="auto" w:fill="auto"/>
        <w:spacing w:before="0"/>
        <w:ind w:firstLine="760"/>
      </w:pPr>
      <w:r>
        <w:t>Современные методы воспитания выносливости, используемые в</w:t>
      </w:r>
      <w:r>
        <w:br/>
        <w:t>тренировке квалифицированных спортсменов, связаны с выполнением</w:t>
      </w:r>
      <w:r>
        <w:br/>
        <w:t>работы очень большого объема как в одном занятии, так и в годичном цикле.</w:t>
      </w:r>
      <w:r>
        <w:br/>
        <w:t>При воспитании выносливости необходимо, конечно, учитывать не только</w:t>
      </w:r>
      <w:r>
        <w:br/>
        <w:t>вес снаряда, но и индивидуальные особенности занимающихся, в частности</w:t>
      </w:r>
      <w:r>
        <w:br/>
        <w:t>уровень их физической подготовленности.</w:t>
      </w:r>
    </w:p>
    <w:p w:rsidR="00AB3D2F" w:rsidRDefault="00B23508">
      <w:pPr>
        <w:pStyle w:val="20"/>
        <w:framePr w:w="9418" w:h="13606" w:hRule="exact" w:wrap="none" w:vAnchor="page" w:hAnchor="page" w:x="1382" w:y="1260"/>
        <w:shd w:val="clear" w:color="auto" w:fill="auto"/>
        <w:spacing w:before="0"/>
        <w:ind w:firstLine="760"/>
      </w:pPr>
      <w:r>
        <w:t>Огромное значение имеет воспитание волевых качеств: надо уметь</w:t>
      </w:r>
      <w:r>
        <w:br/>
        <w:t>заставить себя продолжать работу с необходимой интенсивностью, несмотря</w:t>
      </w:r>
      <w:r>
        <w:br/>
        <w:t>на трудность.</w:t>
      </w:r>
    </w:p>
    <w:p w:rsidR="00AB3D2F" w:rsidRDefault="00B23508">
      <w:pPr>
        <w:pStyle w:val="101"/>
        <w:framePr w:w="9418" w:h="13606" w:hRule="exact" w:wrap="none" w:vAnchor="page" w:hAnchor="page" w:x="1382" w:y="1260"/>
        <w:shd w:val="clear" w:color="auto" w:fill="auto"/>
        <w:ind w:firstLine="760"/>
      </w:pPr>
      <w:r>
        <w:t>Одним из наиболее прогрессивных методов воспитания</w:t>
      </w:r>
      <w:r>
        <w:br/>
        <w:t>физических каче</w:t>
      </w:r>
      <w:proofErr w:type="gramStart"/>
      <w:r>
        <w:t>ств сп</w:t>
      </w:r>
      <w:proofErr w:type="gramEnd"/>
      <w:r>
        <w:t>ортсмена считается метод круговой тренировки.</w:t>
      </w:r>
      <w:r>
        <w:br/>
        <w:t>Эта организационно-методическая форма занятий, впервые стала</w:t>
      </w:r>
      <w:r>
        <w:br/>
        <w:t>применяться вначале пятидесятых годов. Ей предшествовала, поточная</w:t>
      </w:r>
      <w:r>
        <w:br/>
        <w:t>форма занятий. Затем отдельные авторы стали приводить в систему</w:t>
      </w:r>
      <w:r>
        <w:br/>
        <w:t>упражнения, оказывающие всестороннее влияние на организм. Сначала</w:t>
      </w:r>
      <w:r>
        <w:br/>
        <w:t>обращалось внимание только на подбор упражнений и многократное</w:t>
      </w:r>
      <w:r>
        <w:br/>
        <w:t>слитное их повторение. Постепенно стала вырисовываться</w:t>
      </w:r>
      <w:r>
        <w:br/>
        <w:t>необходимость использования строго регулируемых интервалов отдыха,</w:t>
      </w:r>
      <w:r>
        <w:br/>
        <w:t>чему способствовали идеи интервальной тренировки. Впервые круговая</w:t>
      </w:r>
      <w:r>
        <w:br/>
        <w:t>тренировка как научно-обоснованный метод воспитания физических</w:t>
      </w:r>
      <w:r>
        <w:br/>
        <w:t xml:space="preserve">качеств, был предложен английскими учеными Морганом и </w:t>
      </w:r>
      <w:proofErr w:type="spellStart"/>
      <w:r>
        <w:t>Адамсоном</w:t>
      </w:r>
      <w:proofErr w:type="spellEnd"/>
      <w:r>
        <w:br/>
        <w:t>в 1958 г. Суть метода заключалась в слитном, непрерывном выполнении</w:t>
      </w:r>
      <w:r>
        <w:br/>
        <w:t>различных по характеру воздействия на организм, физических</w:t>
      </w:r>
      <w:r>
        <w:br/>
        <w:t>упражнений.</w:t>
      </w:r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B23508">
      <w:pPr>
        <w:pStyle w:val="a5"/>
        <w:framePr w:wrap="none" w:vAnchor="page" w:hAnchor="page" w:x="5944" w:y="733"/>
        <w:shd w:val="clear" w:color="auto" w:fill="auto"/>
        <w:spacing w:line="220" w:lineRule="exact"/>
      </w:pPr>
      <w:r>
        <w:lastRenderedPageBreak/>
        <w:t>28</w:t>
      </w:r>
    </w:p>
    <w:p w:rsidR="00AB3D2F" w:rsidRDefault="00B23508">
      <w:pPr>
        <w:pStyle w:val="101"/>
        <w:framePr w:w="9413" w:h="13508" w:hRule="exact" w:wrap="none" w:vAnchor="page" w:hAnchor="page" w:x="1384" w:y="1251"/>
        <w:shd w:val="clear" w:color="auto" w:fill="auto"/>
      </w:pPr>
      <w:r>
        <w:t>В физическом воспитании применение круговой тренировки дает</w:t>
      </w:r>
      <w:r>
        <w:br/>
        <w:t>возможность самостоятельно приобретать знания, развивать физические</w:t>
      </w:r>
      <w:r>
        <w:br/>
        <w:t>качества, совершенствовать отдельные умения и навыки, позволяет</w:t>
      </w:r>
      <w:r>
        <w:br/>
        <w:t>добиться высокой работоспособности организма. Круговая тренировка</w:t>
      </w:r>
      <w:r>
        <w:br/>
        <w:t>приучает учащихся к самостоятельному мышлению, развитию</w:t>
      </w:r>
      <w:r>
        <w:br/>
        <w:t>физических способностей, вырабатывает алгоритмы двигательных</w:t>
      </w:r>
      <w:r>
        <w:br/>
        <w:t>действий, близких по своей структуре к спортивной или</w:t>
      </w:r>
      <w:r>
        <w:br/>
        <w:t>производственной деятельности. В круговой тренировке, под</w:t>
      </w:r>
      <w:r>
        <w:br/>
        <w:t>алгоритмическим предписанием, понимается строгое выполнение</w:t>
      </w:r>
      <w:r>
        <w:br/>
        <w:t>конкретных упражнений, определенным образом подобранных и</w:t>
      </w:r>
      <w:r>
        <w:br/>
        <w:t>сконцентрированных в заданном временном интервале,</w:t>
      </w:r>
      <w:r>
        <w:br/>
        <w:t>обеспечивающих быстрое развитие двигательных качеств за</w:t>
      </w:r>
      <w:r>
        <w:br/>
        <w:t>относительно короткий промежуток времени.</w:t>
      </w:r>
    </w:p>
    <w:p w:rsidR="00AB3D2F" w:rsidRDefault="00B23508">
      <w:pPr>
        <w:pStyle w:val="101"/>
        <w:framePr w:w="9413" w:h="13508" w:hRule="exact" w:wrap="none" w:vAnchor="page" w:hAnchor="page" w:x="1384" w:y="1251"/>
        <w:shd w:val="clear" w:color="auto" w:fill="auto"/>
      </w:pPr>
      <w:r>
        <w:t>Круговая тренировка получила широкое распространение и</w:t>
      </w:r>
      <w:r>
        <w:br/>
        <w:t>признание не только в спортивной тренировке, но и в физическом</w:t>
      </w:r>
      <w:r>
        <w:br/>
        <w:t>воспитании как у нас в стране, так и за рубежом. Основная цель</w:t>
      </w:r>
      <w:r>
        <w:br/>
        <w:t>круговой тренировки - это эффективное развитие двигательных качеств.</w:t>
      </w:r>
      <w:r>
        <w:br/>
        <w:t>Такая цель предполагает комплексное развитие силы, быстроты,</w:t>
      </w:r>
      <w:r>
        <w:br/>
        <w:t>выносливости, гибкости и ловкости при строгой регламентации и</w:t>
      </w:r>
      <w:r>
        <w:br/>
        <w:t>индивидуальной дозировке выполняемых упражнений.</w:t>
      </w:r>
    </w:p>
    <w:p w:rsidR="00AB3D2F" w:rsidRDefault="00B23508">
      <w:pPr>
        <w:pStyle w:val="101"/>
        <w:framePr w:w="9413" w:h="13508" w:hRule="exact" w:wrap="none" w:vAnchor="page" w:hAnchor="page" w:x="1384" w:y="1251"/>
        <w:shd w:val="clear" w:color="auto" w:fill="auto"/>
      </w:pPr>
      <w:r>
        <w:t>Вначале в интервалах отдыха использовались упражнения из</w:t>
      </w:r>
      <w:r>
        <w:br/>
        <w:t xml:space="preserve">циклических видов спорта, но исследования Манфреда </w:t>
      </w:r>
      <w:proofErr w:type="spellStart"/>
      <w:r>
        <w:t>Шолиха</w:t>
      </w:r>
      <w:proofErr w:type="spellEnd"/>
      <w:r>
        <w:t xml:space="preserve"> и</w:t>
      </w:r>
      <w:r>
        <w:br/>
      </w:r>
      <w:proofErr w:type="spellStart"/>
      <w:r>
        <w:t>Шмелькова</w:t>
      </w:r>
      <w:proofErr w:type="spellEnd"/>
      <w:r>
        <w:t xml:space="preserve"> И.И. [24] и другие показали, что это не достаточно</w:t>
      </w:r>
      <w:r>
        <w:br/>
        <w:t>эффективно, особенно в ациклических видах спорта, что необходима</w:t>
      </w:r>
      <w:r>
        <w:br/>
        <w:t>самая тщательная разработка специфики применения круговой</w:t>
      </w:r>
      <w:r>
        <w:br/>
        <w:t>регулировки в каждом виде спорта.</w:t>
      </w:r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B23508">
      <w:pPr>
        <w:pStyle w:val="a5"/>
        <w:framePr w:wrap="none" w:vAnchor="page" w:hAnchor="page" w:x="5956" w:y="733"/>
        <w:shd w:val="clear" w:color="auto" w:fill="auto"/>
        <w:spacing w:line="220" w:lineRule="exact"/>
      </w:pPr>
      <w:r>
        <w:lastRenderedPageBreak/>
        <w:t>29</w:t>
      </w:r>
    </w:p>
    <w:p w:rsidR="00AB3D2F" w:rsidRDefault="00B23508">
      <w:pPr>
        <w:pStyle w:val="101"/>
        <w:framePr w:w="9408" w:h="12989" w:hRule="exact" w:wrap="none" w:vAnchor="page" w:hAnchor="page" w:x="1386" w:y="1256"/>
        <w:shd w:val="clear" w:color="auto" w:fill="auto"/>
        <w:ind w:firstLine="760"/>
      </w:pPr>
      <w:r>
        <w:t xml:space="preserve">Манфред </w:t>
      </w:r>
      <w:proofErr w:type="spellStart"/>
      <w:r>
        <w:t>Шолих</w:t>
      </w:r>
      <w:proofErr w:type="spellEnd"/>
      <w:r>
        <w:t xml:space="preserve"> считал круговую тренировку целой</w:t>
      </w:r>
      <w:r>
        <w:br/>
        <w:t>организационно-методической формой, охватывающей ряд частных</w:t>
      </w:r>
      <w:r>
        <w:br/>
        <w:t>методов использования физических упражнений.</w:t>
      </w:r>
    </w:p>
    <w:p w:rsidR="00AB3D2F" w:rsidRDefault="00B23508">
      <w:pPr>
        <w:pStyle w:val="101"/>
        <w:framePr w:w="9408" w:h="12989" w:hRule="exact" w:wrap="none" w:vAnchor="page" w:hAnchor="page" w:x="1386" w:y="1256"/>
        <w:shd w:val="clear" w:color="auto" w:fill="auto"/>
        <w:ind w:firstLine="760"/>
      </w:pPr>
      <w:r>
        <w:t>Занятие в круговой тренировке ведется по нескольким станциям</w:t>
      </w:r>
      <w:r>
        <w:br/>
        <w:t>(места для выполнения упражнений), как бы по кругу. Занимающиеся,</w:t>
      </w:r>
      <w:r>
        <w:br/>
        <w:t>распределенные по небольшим отделениям, должны последовательно</w:t>
      </w:r>
      <w:r>
        <w:br/>
        <w:t>пройти все станции, выполнить на каждой станции назначенное</w:t>
      </w:r>
      <w:r>
        <w:br/>
        <w:t>упражнение. Эти специально подобранные упражнения направлены на</w:t>
      </w:r>
      <w:r>
        <w:br/>
        <w:t>развитие физических качеств и их комплексных проявлений.</w:t>
      </w:r>
      <w:r>
        <w:br/>
        <w:t>Материалом для круговой тренировки служат технически относительно</w:t>
      </w:r>
      <w:r>
        <w:br/>
        <w:t>несложные движения из гимнастики, из тяжелой атлетики, легкой</w:t>
      </w:r>
      <w:r>
        <w:br/>
        <w:t>атлетики. Движения подбираются по специальной схеме, чтобы</w:t>
      </w:r>
      <w:r>
        <w:br/>
        <w:t>обеспечить последовательное воздействие на все основные мышечные</w:t>
      </w:r>
      <w:r>
        <w:br/>
        <w:t>группы и в то же время дать достаточную нагрузку на внутренние</w:t>
      </w:r>
      <w:r>
        <w:br/>
        <w:t xml:space="preserve">органы. Работа Манфреда </w:t>
      </w:r>
      <w:proofErr w:type="spellStart"/>
      <w:r>
        <w:t>Шолиха</w:t>
      </w:r>
      <w:proofErr w:type="spellEnd"/>
      <w:r>
        <w:t xml:space="preserve"> — это наиболее интересный</w:t>
      </w:r>
      <w:r>
        <w:br/>
        <w:t xml:space="preserve">материал из </w:t>
      </w:r>
      <w:proofErr w:type="gramStart"/>
      <w:r>
        <w:t>имеющихся</w:t>
      </w:r>
      <w:proofErr w:type="gramEnd"/>
      <w:r>
        <w:t>. В его книге дан ряд рекомендаций в</w:t>
      </w:r>
      <w:r>
        <w:br/>
        <w:t>отношении использования круговой тренировки различными методами:</w:t>
      </w:r>
      <w:r>
        <w:br/>
        <w:t>интервальным, вариативным, непрерывным.</w:t>
      </w:r>
    </w:p>
    <w:p w:rsidR="00AB3D2F" w:rsidRDefault="00B23508">
      <w:pPr>
        <w:pStyle w:val="101"/>
        <w:framePr w:w="9408" w:h="12989" w:hRule="exact" w:wrap="none" w:vAnchor="page" w:hAnchor="page" w:x="1386" w:y="1256"/>
        <w:shd w:val="clear" w:color="auto" w:fill="auto"/>
        <w:ind w:firstLine="760"/>
      </w:pPr>
      <w:r>
        <w:t>В тоже время, при выборе средств и методов физического</w:t>
      </w:r>
      <w:r>
        <w:br/>
        <w:t>воспитания всегда следует учитывать не только степень трудности</w:t>
      </w:r>
      <w:r>
        <w:br/>
        <w:t>освоения спортивной техники, но и возможность восполнения</w:t>
      </w:r>
      <w:r>
        <w:br/>
        <w:t>энергетических затрат. В процессе спортивной подготовки важно</w:t>
      </w:r>
      <w:r>
        <w:br/>
        <w:t>учитывать вариабельность показателей физического развития в</w:t>
      </w:r>
      <w:r>
        <w:br/>
        <w:t>пределах одного календарного возраста. Мы строго придерживались в</w:t>
      </w:r>
      <w:r>
        <w:br/>
        <w:t>своей работе этого принципа.</w:t>
      </w:r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B23508">
      <w:pPr>
        <w:pStyle w:val="a5"/>
        <w:framePr w:wrap="none" w:vAnchor="page" w:hAnchor="page" w:x="5954" w:y="733"/>
        <w:shd w:val="clear" w:color="auto" w:fill="auto"/>
        <w:spacing w:line="220" w:lineRule="exact"/>
      </w:pPr>
      <w:r>
        <w:lastRenderedPageBreak/>
        <w:t>30</w:t>
      </w:r>
    </w:p>
    <w:p w:rsidR="00AB3D2F" w:rsidRDefault="00B23508">
      <w:pPr>
        <w:pStyle w:val="32"/>
        <w:framePr w:w="9413" w:h="14325" w:hRule="exact" w:wrap="none" w:vAnchor="page" w:hAnchor="page" w:x="1384" w:y="931"/>
        <w:shd w:val="clear" w:color="auto" w:fill="auto"/>
        <w:spacing w:line="902" w:lineRule="exact"/>
        <w:ind w:right="700"/>
        <w:jc w:val="center"/>
      </w:pPr>
      <w:bookmarkStart w:id="8" w:name="bookmark8"/>
      <w:r>
        <w:t>ГЛАВА II. Методы и организация исследования</w:t>
      </w:r>
      <w:r>
        <w:br/>
        <w:t>2.1 Методы исследования</w:t>
      </w:r>
      <w:bookmarkEnd w:id="8"/>
    </w:p>
    <w:p w:rsidR="00AB3D2F" w:rsidRDefault="00B23508">
      <w:pPr>
        <w:pStyle w:val="20"/>
        <w:framePr w:w="9413" w:h="14325" w:hRule="exact" w:wrap="none" w:vAnchor="page" w:hAnchor="page" w:x="1384" w:y="931"/>
        <w:shd w:val="clear" w:color="auto" w:fill="auto"/>
        <w:spacing w:before="0"/>
        <w:ind w:firstLine="740"/>
      </w:pPr>
      <w:r>
        <w:t>Для решения поставленных задач нами были использованы следующие</w:t>
      </w:r>
      <w:r>
        <w:br/>
        <w:t>методы:</w:t>
      </w:r>
    </w:p>
    <w:p w:rsidR="00AB3D2F" w:rsidRDefault="00B23508">
      <w:pPr>
        <w:pStyle w:val="20"/>
        <w:framePr w:w="9413" w:h="14325" w:hRule="exact" w:wrap="none" w:vAnchor="page" w:hAnchor="page" w:x="1384" w:y="931"/>
        <w:numPr>
          <w:ilvl w:val="0"/>
          <w:numId w:val="8"/>
        </w:numPr>
        <w:shd w:val="clear" w:color="auto" w:fill="auto"/>
        <w:tabs>
          <w:tab w:val="left" w:pos="1208"/>
        </w:tabs>
        <w:spacing w:before="0"/>
        <w:ind w:left="1220"/>
      </w:pPr>
      <w:r>
        <w:t>Анализ научной и научно-методической литературы по вопросу</w:t>
      </w:r>
      <w:r>
        <w:br/>
        <w:t>планирования спортивно-тренировочного процесса и развитию</w:t>
      </w:r>
      <w:r>
        <w:br/>
        <w:t>силовой выносливости гиревиков.</w:t>
      </w:r>
    </w:p>
    <w:p w:rsidR="00AB3D2F" w:rsidRDefault="00B23508">
      <w:pPr>
        <w:pStyle w:val="20"/>
        <w:framePr w:w="9413" w:h="14325" w:hRule="exact" w:wrap="none" w:vAnchor="page" w:hAnchor="page" w:x="1384" w:y="931"/>
        <w:numPr>
          <w:ilvl w:val="0"/>
          <w:numId w:val="8"/>
        </w:numPr>
        <w:shd w:val="clear" w:color="auto" w:fill="auto"/>
        <w:tabs>
          <w:tab w:val="left" w:pos="1208"/>
        </w:tabs>
        <w:spacing w:before="0"/>
        <w:ind w:firstLine="740"/>
      </w:pPr>
      <w:r>
        <w:t>Педагогические наблюдения.</w:t>
      </w:r>
    </w:p>
    <w:p w:rsidR="00AB3D2F" w:rsidRDefault="00B23508">
      <w:pPr>
        <w:pStyle w:val="20"/>
        <w:framePr w:w="9413" w:h="14325" w:hRule="exact" w:wrap="none" w:vAnchor="page" w:hAnchor="page" w:x="1384" w:y="931"/>
        <w:numPr>
          <w:ilvl w:val="0"/>
          <w:numId w:val="8"/>
        </w:numPr>
        <w:shd w:val="clear" w:color="auto" w:fill="auto"/>
        <w:tabs>
          <w:tab w:val="left" w:pos="1208"/>
        </w:tabs>
        <w:spacing w:before="0"/>
        <w:ind w:firstLine="740"/>
      </w:pPr>
      <w:r>
        <w:t>Методы контрольных испытаний.</w:t>
      </w:r>
    </w:p>
    <w:p w:rsidR="00AB3D2F" w:rsidRDefault="00B23508">
      <w:pPr>
        <w:pStyle w:val="20"/>
        <w:framePr w:w="9413" w:h="14325" w:hRule="exact" w:wrap="none" w:vAnchor="page" w:hAnchor="page" w:x="1384" w:y="931"/>
        <w:numPr>
          <w:ilvl w:val="0"/>
          <w:numId w:val="8"/>
        </w:numPr>
        <w:shd w:val="clear" w:color="auto" w:fill="auto"/>
        <w:tabs>
          <w:tab w:val="left" w:pos="1208"/>
        </w:tabs>
        <w:spacing w:before="0"/>
        <w:ind w:firstLine="740"/>
      </w:pPr>
      <w:r>
        <w:t>Естественный педагогический эксперимент.</w:t>
      </w:r>
    </w:p>
    <w:p w:rsidR="00AB3D2F" w:rsidRDefault="00B23508">
      <w:pPr>
        <w:pStyle w:val="20"/>
        <w:framePr w:w="9413" w:h="14325" w:hRule="exact" w:wrap="none" w:vAnchor="page" w:hAnchor="page" w:x="1384" w:y="931"/>
        <w:numPr>
          <w:ilvl w:val="0"/>
          <w:numId w:val="8"/>
        </w:numPr>
        <w:shd w:val="clear" w:color="auto" w:fill="auto"/>
        <w:tabs>
          <w:tab w:val="left" w:pos="1208"/>
        </w:tabs>
        <w:spacing w:before="0"/>
        <w:ind w:firstLine="740"/>
      </w:pPr>
      <w:r>
        <w:t>Лабораторный педагогический эксперимент.</w:t>
      </w:r>
    </w:p>
    <w:p w:rsidR="00AB3D2F" w:rsidRDefault="00B23508">
      <w:pPr>
        <w:pStyle w:val="20"/>
        <w:framePr w:w="9413" w:h="14325" w:hRule="exact" w:wrap="none" w:vAnchor="page" w:hAnchor="page" w:x="1384" w:y="931"/>
        <w:numPr>
          <w:ilvl w:val="0"/>
          <w:numId w:val="8"/>
        </w:numPr>
        <w:shd w:val="clear" w:color="auto" w:fill="auto"/>
        <w:tabs>
          <w:tab w:val="left" w:pos="1208"/>
        </w:tabs>
        <w:spacing w:before="0" w:after="420"/>
        <w:ind w:firstLine="740"/>
      </w:pPr>
      <w:r>
        <w:t>Методы математической статистики.</w:t>
      </w:r>
    </w:p>
    <w:p w:rsidR="00AB3D2F" w:rsidRDefault="00B23508">
      <w:pPr>
        <w:pStyle w:val="32"/>
        <w:framePr w:w="9413" w:h="14325" w:hRule="exact" w:wrap="none" w:vAnchor="page" w:hAnchor="page" w:x="1384" w:y="931"/>
        <w:shd w:val="clear" w:color="auto" w:fill="auto"/>
        <w:ind w:right="700"/>
        <w:jc w:val="center"/>
      </w:pPr>
      <w:bookmarkStart w:id="9" w:name="bookmark9"/>
      <w:r>
        <w:t>2.2 Организация исследований</w:t>
      </w:r>
      <w:bookmarkEnd w:id="9"/>
    </w:p>
    <w:p w:rsidR="00AB3D2F" w:rsidRDefault="00B23508">
      <w:pPr>
        <w:pStyle w:val="20"/>
        <w:framePr w:w="9413" w:h="14325" w:hRule="exact" w:wrap="none" w:vAnchor="page" w:hAnchor="page" w:x="1384" w:y="931"/>
        <w:shd w:val="clear" w:color="auto" w:fill="auto"/>
        <w:spacing w:before="0"/>
        <w:ind w:firstLine="740"/>
      </w:pPr>
      <w:r>
        <w:t>Для проведения намеченных исследований нами было отобрано две</w:t>
      </w:r>
      <w:r>
        <w:br/>
        <w:t>равнозначные группы спортсменов 16-17 лет, занимающихся гиревым</w:t>
      </w:r>
      <w:r>
        <w:br/>
        <w:t>спортом, - контрольная и экспериментальная, по 10 человек в каждой.</w:t>
      </w:r>
      <w:r>
        <w:br/>
        <w:t>Тренировочные занятия проводились три раза в неделю,</w:t>
      </w:r>
      <w:r>
        <w:br/>
        <w:t>продолжительностью 3 академических часа. Весь комплекс исследований</w:t>
      </w:r>
      <w:r>
        <w:br/>
        <w:t>проводился в рамках подготовительного периода с сентября 2015 по февраль</w:t>
      </w:r>
      <w:r>
        <w:br/>
        <w:t>2016 г.</w:t>
      </w:r>
    </w:p>
    <w:p w:rsidR="00AB3D2F" w:rsidRDefault="00B23508">
      <w:pPr>
        <w:pStyle w:val="20"/>
        <w:framePr w:w="9413" w:h="14325" w:hRule="exact" w:wrap="none" w:vAnchor="page" w:hAnchor="page" w:x="1384" w:y="931"/>
        <w:shd w:val="clear" w:color="auto" w:fill="auto"/>
        <w:spacing w:before="0"/>
        <w:ind w:firstLine="740"/>
      </w:pPr>
      <w:r>
        <w:t>Спортсмены контрольной группы тренировались по плану,</w:t>
      </w:r>
      <w:r>
        <w:br/>
        <w:t>составленному тренерским советом ДЮСШ. В состав экспериментальной</w:t>
      </w:r>
      <w:r>
        <w:br/>
        <w:t>группы вошли атлеты, применявшие специально разработанный нами</w:t>
      </w:r>
      <w:r>
        <w:br/>
        <w:t>вариант с применением метода круговой тренировки.</w:t>
      </w:r>
    </w:p>
    <w:p w:rsidR="00AB3D2F" w:rsidRDefault="00B23508">
      <w:pPr>
        <w:pStyle w:val="20"/>
        <w:framePr w:w="9413" w:h="14325" w:hRule="exact" w:wrap="none" w:vAnchor="page" w:hAnchor="page" w:x="1384" w:y="931"/>
        <w:shd w:val="clear" w:color="auto" w:fill="auto"/>
        <w:spacing w:before="0"/>
        <w:ind w:firstLine="740"/>
      </w:pPr>
      <w:r>
        <w:t>В разработанном для экспериментальной группы варианте тренировки</w:t>
      </w:r>
      <w:r>
        <w:br/>
        <w:t>были пересмотрены (с согласия тренеров) запланированные соотношения</w:t>
      </w:r>
      <w:r>
        <w:br/>
        <w:t>средств ОФП и СФП. Кроме того, нами были скорректированы объемы</w:t>
      </w:r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B23508">
      <w:pPr>
        <w:pStyle w:val="a5"/>
        <w:framePr w:wrap="none" w:vAnchor="page" w:hAnchor="page" w:x="5949" w:y="733"/>
        <w:shd w:val="clear" w:color="auto" w:fill="auto"/>
        <w:spacing w:line="220" w:lineRule="exact"/>
      </w:pPr>
      <w:r>
        <w:lastRenderedPageBreak/>
        <w:t>31</w:t>
      </w:r>
    </w:p>
    <w:p w:rsidR="00AB3D2F" w:rsidRDefault="00B23508">
      <w:pPr>
        <w:pStyle w:val="20"/>
        <w:framePr w:w="9413" w:h="13800" w:hRule="exact" w:wrap="none" w:vAnchor="page" w:hAnchor="page" w:x="1384" w:y="1259"/>
        <w:shd w:val="clear" w:color="auto" w:fill="auto"/>
        <w:spacing w:before="0"/>
        <w:ind w:firstLine="0"/>
      </w:pPr>
      <w:r>
        <w:t>нагрузки, выполняемой в аэробном и анаэробном режимах. В остальном же</w:t>
      </w:r>
      <w:r>
        <w:br/>
        <w:t>структура подготовки осталась без изменения.</w:t>
      </w:r>
    </w:p>
    <w:p w:rsidR="00AB3D2F" w:rsidRDefault="00B23508">
      <w:pPr>
        <w:pStyle w:val="20"/>
        <w:framePr w:w="9413" w:h="13800" w:hRule="exact" w:wrap="none" w:vAnchor="page" w:hAnchor="page" w:x="1384" w:y="1259"/>
        <w:shd w:val="clear" w:color="auto" w:fill="auto"/>
        <w:spacing w:before="0"/>
        <w:ind w:firstLine="740"/>
      </w:pPr>
      <w:r>
        <w:t>Способности организма спортсменов к преобразованию энергии в</w:t>
      </w:r>
      <w:r>
        <w:br/>
        <w:t>аэробном и анаэробном режимах работы были установлены на основе</w:t>
      </w:r>
      <w:r>
        <w:br/>
        <w:t>наблюдений за динамикой ЧСС. Учет объёмов выполненных тренировочных</w:t>
      </w:r>
      <w:r>
        <w:br/>
        <w:t>нагрузок производился на основе оценки их физиологического воздействия</w:t>
      </w:r>
      <w:r>
        <w:br/>
        <w:t>на организм спортсмена по показателям выполненной работы и</w:t>
      </w:r>
      <w:r>
        <w:br/>
        <w:t xml:space="preserve">пересчитывался в баллы по методике </w:t>
      </w:r>
      <w:proofErr w:type="spellStart"/>
      <w:r>
        <w:t>А.А.Новикова</w:t>
      </w:r>
      <w:proofErr w:type="spellEnd"/>
      <w:r>
        <w:t xml:space="preserve"> и </w:t>
      </w:r>
      <w:proofErr w:type="spellStart"/>
      <w:r>
        <w:t>В.И.Сытника</w:t>
      </w:r>
      <w:proofErr w:type="spellEnd"/>
      <w:r>
        <w:t xml:space="preserve"> [29].</w:t>
      </w:r>
      <w:r>
        <w:br/>
        <w:t>Объёмы тренировочных нагрузок (в минутах) за исследуемый период</w:t>
      </w:r>
      <w:r>
        <w:br/>
        <w:t>подготовки определялись раздельно для каждой из выделенных зон:</w:t>
      </w:r>
      <w:r>
        <w:br/>
        <w:t>аэробной, смешанной (аэробно-анаэробной), гликолитической анаэробной и</w:t>
      </w:r>
      <w:r>
        <w:br/>
      </w:r>
      <w:proofErr w:type="spellStart"/>
      <w:r>
        <w:t>алактатной</w:t>
      </w:r>
      <w:proofErr w:type="spellEnd"/>
      <w:r>
        <w:t xml:space="preserve"> анаэробной направленности воздействия. Учитывались также</w:t>
      </w:r>
      <w:r>
        <w:br/>
        <w:t>объёмы выполненной тренировочной работы в зависимости от того, какие</w:t>
      </w:r>
      <w:r>
        <w:br/>
        <w:t>были использованы средства подготовки (средства СФП или ОФП).</w:t>
      </w:r>
    </w:p>
    <w:p w:rsidR="00AB3D2F" w:rsidRDefault="00B23508">
      <w:pPr>
        <w:pStyle w:val="24"/>
        <w:framePr w:w="9413" w:h="13800" w:hRule="exact" w:wrap="none" w:vAnchor="page" w:hAnchor="page" w:x="1384" w:y="1259"/>
        <w:shd w:val="clear" w:color="auto" w:fill="auto"/>
        <w:ind w:firstLine="740"/>
      </w:pPr>
      <w:bookmarkStart w:id="10" w:name="bookmark10"/>
      <w:r>
        <w:t>Для определения силовой выносливости нами были использованы</w:t>
      </w:r>
      <w:r>
        <w:br/>
        <w:t>следующие тестовые испытания, выполняемые по традиционной</w:t>
      </w:r>
      <w:r>
        <w:br/>
        <w:t>методике:</w:t>
      </w:r>
      <w:bookmarkEnd w:id="10"/>
    </w:p>
    <w:p w:rsidR="00AB3D2F" w:rsidRDefault="00B23508">
      <w:pPr>
        <w:pStyle w:val="24"/>
        <w:framePr w:w="9413" w:h="13800" w:hRule="exact" w:wrap="none" w:vAnchor="page" w:hAnchor="page" w:x="1384" w:y="1259"/>
        <w:shd w:val="clear" w:color="auto" w:fill="auto"/>
        <w:tabs>
          <w:tab w:val="left" w:pos="1661"/>
        </w:tabs>
        <w:ind w:left="1300"/>
      </w:pPr>
      <w:bookmarkStart w:id="11" w:name="bookmark11"/>
      <w:r>
        <w:t>а)</w:t>
      </w:r>
      <w:r>
        <w:tab/>
        <w:t>подтягивание в висе (максимальное кол-во раз);</w:t>
      </w:r>
      <w:bookmarkEnd w:id="11"/>
    </w:p>
    <w:p w:rsidR="00AB3D2F" w:rsidRDefault="00B23508">
      <w:pPr>
        <w:pStyle w:val="24"/>
        <w:framePr w:w="9413" w:h="13800" w:hRule="exact" w:wrap="none" w:vAnchor="page" w:hAnchor="page" w:x="1384" w:y="1259"/>
        <w:shd w:val="clear" w:color="auto" w:fill="auto"/>
        <w:tabs>
          <w:tab w:val="left" w:pos="1675"/>
        </w:tabs>
        <w:ind w:left="1300"/>
      </w:pPr>
      <w:bookmarkStart w:id="12" w:name="bookmark12"/>
      <w:r>
        <w:t>б)</w:t>
      </w:r>
      <w:r>
        <w:tab/>
        <w:t xml:space="preserve">сгибание и разгибание </w:t>
      </w:r>
      <w:proofErr w:type="gramStart"/>
      <w:r>
        <w:t>рук</w:t>
      </w:r>
      <w:proofErr w:type="gramEnd"/>
      <w:r>
        <w:t xml:space="preserve"> в упоре лежа (за 1 мин);</w:t>
      </w:r>
      <w:bookmarkEnd w:id="12"/>
    </w:p>
    <w:p w:rsidR="00AB3D2F" w:rsidRDefault="00B23508">
      <w:pPr>
        <w:pStyle w:val="24"/>
        <w:framePr w:w="9413" w:h="13800" w:hRule="exact" w:wrap="none" w:vAnchor="page" w:hAnchor="page" w:x="1384" w:y="1259"/>
        <w:shd w:val="clear" w:color="auto" w:fill="auto"/>
        <w:tabs>
          <w:tab w:val="left" w:pos="2237"/>
        </w:tabs>
        <w:spacing w:line="499" w:lineRule="exact"/>
        <w:ind w:left="1300"/>
      </w:pPr>
      <w:bookmarkStart w:id="13" w:name="bookmark13"/>
      <w:r>
        <w:t>в)</w:t>
      </w:r>
      <w:r>
        <w:tab/>
        <w:t>приседания со штангой, равной весу атлета (кол-во раз).</w:t>
      </w:r>
      <w:bookmarkEnd w:id="13"/>
    </w:p>
    <w:p w:rsidR="00AB3D2F" w:rsidRDefault="00B23508">
      <w:pPr>
        <w:pStyle w:val="20"/>
        <w:framePr w:w="9413" w:h="13800" w:hRule="exact" w:wrap="none" w:vAnchor="page" w:hAnchor="page" w:x="1384" w:y="1259"/>
        <w:shd w:val="clear" w:color="auto" w:fill="auto"/>
        <w:tabs>
          <w:tab w:val="left" w:pos="1662"/>
        </w:tabs>
        <w:spacing w:before="0" w:line="499" w:lineRule="exact"/>
        <w:ind w:firstLine="740"/>
      </w:pPr>
      <w:r>
        <w:t>Кроме того, для определения специальной силовой выносливости</w:t>
      </w:r>
    </w:p>
    <w:p w:rsidR="00AB3D2F" w:rsidRDefault="00B23508">
      <w:pPr>
        <w:pStyle w:val="20"/>
        <w:framePr w:w="9413" w:h="13800" w:hRule="exact" w:wrap="none" w:vAnchor="page" w:hAnchor="page" w:x="1384" w:y="1259"/>
        <w:shd w:val="clear" w:color="auto" w:fill="auto"/>
        <w:spacing w:before="0"/>
        <w:ind w:firstLine="0"/>
      </w:pPr>
      <w:r>
        <w:t>оценивался «запас мощности» или «индекс специальной выносливости», в</w:t>
      </w:r>
      <w:r>
        <w:br/>
        <w:t xml:space="preserve">основу которой была положена модифицированная методика </w:t>
      </w:r>
      <w:proofErr w:type="spellStart"/>
      <w:r>
        <w:t>Н.Г.Озолина</w:t>
      </w:r>
      <w:proofErr w:type="spellEnd"/>
      <w:r>
        <w:br/>
        <w:t>[35]. Индекс специальной силовой выносливости определялся как разница</w:t>
      </w:r>
      <w:r>
        <w:br/>
        <w:t>между лучшим показателем, продемонстрированным атлетом при</w:t>
      </w:r>
      <w:r>
        <w:br/>
        <w:t xml:space="preserve">выполнении толчка длинным циклом двух 16 кг гирь за 1 минуту </w:t>
      </w:r>
      <w:r w:rsidRPr="00627BFA">
        <w:rPr>
          <w:lang w:eastAsia="en-US" w:bidi="en-US"/>
        </w:rPr>
        <w:t>(</w:t>
      </w:r>
      <w:r>
        <w:rPr>
          <w:lang w:val="en-US" w:eastAsia="en-US" w:bidi="en-US"/>
        </w:rPr>
        <w:t>n</w:t>
      </w:r>
      <w:r w:rsidRPr="00627BFA">
        <w:rPr>
          <w:lang w:eastAsia="en-US" w:bidi="en-US"/>
        </w:rPr>
        <w:t xml:space="preserve">/1 </w:t>
      </w:r>
      <w:r>
        <w:t>мин) и</w:t>
      </w:r>
      <w:r>
        <w:br/>
        <w:t>средним показателем за 10 минут (N/10 мин.):</w:t>
      </w:r>
    </w:p>
    <w:p w:rsidR="00AB3D2F" w:rsidRDefault="00B23508">
      <w:pPr>
        <w:pStyle w:val="20"/>
        <w:framePr w:w="9413" w:h="13800" w:hRule="exact" w:wrap="none" w:vAnchor="page" w:hAnchor="page" w:x="1384" w:y="1259"/>
        <w:shd w:val="clear" w:color="auto" w:fill="auto"/>
        <w:spacing w:before="0"/>
        <w:ind w:firstLine="740"/>
      </w:pPr>
      <w:r>
        <w:t>1</w:t>
      </w:r>
      <w:r>
        <w:rPr>
          <w:vertAlign w:val="subscript"/>
        </w:rPr>
        <w:t>в</w:t>
      </w:r>
      <w:r>
        <w:t xml:space="preserve"> = </w:t>
      </w:r>
      <w:r w:rsidRPr="00627BFA">
        <w:rPr>
          <w:lang w:eastAsia="en-US" w:bidi="en-US"/>
        </w:rPr>
        <w:t>(</w:t>
      </w:r>
      <w:r>
        <w:rPr>
          <w:lang w:val="en-US" w:eastAsia="en-US" w:bidi="en-US"/>
        </w:rPr>
        <w:t>n</w:t>
      </w:r>
      <w:r w:rsidRPr="00627BFA">
        <w:rPr>
          <w:lang w:eastAsia="en-US" w:bidi="en-US"/>
        </w:rPr>
        <w:t xml:space="preserve">/1 </w:t>
      </w:r>
      <w:r>
        <w:t>мин) - (N/10 мин)</w:t>
      </w:r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B23508">
      <w:pPr>
        <w:pStyle w:val="a5"/>
        <w:framePr w:wrap="none" w:vAnchor="page" w:hAnchor="page" w:x="5949" w:y="733"/>
        <w:shd w:val="clear" w:color="auto" w:fill="auto"/>
        <w:spacing w:line="220" w:lineRule="exact"/>
      </w:pPr>
      <w:r>
        <w:lastRenderedPageBreak/>
        <w:t>32</w:t>
      </w:r>
    </w:p>
    <w:p w:rsidR="00AB3D2F" w:rsidRDefault="00B23508">
      <w:pPr>
        <w:pStyle w:val="20"/>
        <w:framePr w:w="9413" w:h="5405" w:hRule="exact" w:wrap="none" w:vAnchor="page" w:hAnchor="page" w:x="1384" w:y="1256"/>
        <w:shd w:val="clear" w:color="auto" w:fill="auto"/>
        <w:spacing w:before="0" w:line="485" w:lineRule="exact"/>
        <w:ind w:firstLine="740"/>
      </w:pPr>
      <w:r>
        <w:t>Из приведенной формулы видно, что чем меньше рассчитываемый</w:t>
      </w:r>
      <w:r>
        <w:br/>
        <w:t>показатель, тем выше специальная работоспособность атлета.</w:t>
      </w:r>
    </w:p>
    <w:p w:rsidR="00AB3D2F" w:rsidRDefault="00B23508">
      <w:pPr>
        <w:pStyle w:val="20"/>
        <w:framePr w:w="9413" w:h="5405" w:hRule="exact" w:wrap="none" w:vAnchor="page" w:hAnchor="page" w:x="1384" w:y="1256"/>
        <w:shd w:val="clear" w:color="auto" w:fill="auto"/>
        <w:spacing w:before="0" w:line="485" w:lineRule="exact"/>
        <w:ind w:firstLine="740"/>
      </w:pPr>
      <w:r>
        <w:t>Использование данной методики позволило «абстрагироваться» от</w:t>
      </w:r>
      <w:r>
        <w:br/>
        <w:t>весовой категории спортсменов, и сравнивать лишь относительные</w:t>
      </w:r>
      <w:r>
        <w:br/>
        <w:t>величины, поскольку вес спортсмена оказывает существенное влияние на</w:t>
      </w:r>
      <w:r>
        <w:br/>
        <w:t>общее количество подъемов гири.</w:t>
      </w:r>
    </w:p>
    <w:p w:rsidR="00AB3D2F" w:rsidRDefault="00B23508">
      <w:pPr>
        <w:pStyle w:val="20"/>
        <w:framePr w:w="9413" w:h="5405" w:hRule="exact" w:wrap="none" w:vAnchor="page" w:hAnchor="page" w:x="1384" w:y="1256"/>
        <w:shd w:val="clear" w:color="auto" w:fill="auto"/>
        <w:spacing w:before="0" w:line="485" w:lineRule="exact"/>
        <w:ind w:firstLine="740"/>
      </w:pPr>
      <w:r>
        <w:t>При анализе полученных результатов использовались методы</w:t>
      </w:r>
      <w:r>
        <w:br/>
        <w:t>математической статистики [10]. При этом определялись: средняя</w:t>
      </w:r>
      <w:r>
        <w:br/>
        <w:t>арифметическая величина - М, среднее квадратичное отклонение - а, средняя</w:t>
      </w:r>
      <w:r>
        <w:br/>
        <w:t xml:space="preserve">ошибка среднего арифметического - </w:t>
      </w:r>
      <w:r>
        <w:rPr>
          <w:lang w:val="en-US" w:eastAsia="en-US" w:bidi="en-US"/>
        </w:rPr>
        <w:t>m</w:t>
      </w:r>
      <w:r w:rsidRPr="00627BFA">
        <w:rPr>
          <w:lang w:eastAsia="en-US" w:bidi="en-US"/>
        </w:rPr>
        <w:t xml:space="preserve">. </w:t>
      </w:r>
      <w:r>
        <w:t>Все результаты были обработаны с</w:t>
      </w:r>
      <w:r>
        <w:br/>
        <w:t xml:space="preserve">использованием ПЭВМ </w:t>
      </w:r>
      <w:proofErr w:type="gramStart"/>
      <w:r>
        <w:t xml:space="preserve">( </w:t>
      </w:r>
      <w:proofErr w:type="gramEnd"/>
      <w:r>
        <w:rPr>
          <w:lang w:val="en-US" w:eastAsia="en-US" w:bidi="en-US"/>
        </w:rPr>
        <w:t>Pentium</w:t>
      </w:r>
      <w:r w:rsidRPr="00627BFA">
        <w:rPr>
          <w:lang w:eastAsia="en-US" w:bidi="en-US"/>
        </w:rPr>
        <w:t xml:space="preserve"> </w:t>
      </w:r>
      <w:r>
        <w:t>- IV).</w:t>
      </w:r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627BFA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3952875</wp:posOffset>
                </wp:positionH>
                <wp:positionV relativeFrom="page">
                  <wp:posOffset>3475355</wp:posOffset>
                </wp:positionV>
                <wp:extent cx="1618615" cy="636905"/>
                <wp:effectExtent l="0" t="0" r="635" b="254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8615" cy="636905"/>
                        </a:xfrm>
                        <a:prstGeom prst="rect">
                          <a:avLst/>
                        </a:prstGeom>
                        <a:solidFill>
                          <a:srgbClr val="3232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DE9BB6C" id="Rectangle 18" o:spid="_x0000_s1026" style="position:absolute;margin-left:311.25pt;margin-top:273.65pt;width:127.45pt;height:50.1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" fillcolor="#323232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4367530</wp:posOffset>
                </wp:positionH>
                <wp:positionV relativeFrom="page">
                  <wp:posOffset>5109210</wp:posOffset>
                </wp:positionV>
                <wp:extent cx="1203960" cy="621665"/>
                <wp:effectExtent l="0" t="3810" r="635" b="317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960" cy="621665"/>
                        </a:xfrm>
                        <a:prstGeom prst="rect">
                          <a:avLst/>
                        </a:prstGeom>
                        <a:solidFill>
                          <a:srgbClr val="3232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1545568" id="Rectangle 17" o:spid="_x0000_s1026" style="position:absolute;margin-left:343.9pt;margin-top:402.3pt;width:94.8pt;height:48.9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" fillcolor="#323232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3937635</wp:posOffset>
                </wp:positionH>
                <wp:positionV relativeFrom="page">
                  <wp:posOffset>3463290</wp:posOffset>
                </wp:positionV>
                <wp:extent cx="1639570" cy="658495"/>
                <wp:effectExtent l="3810" t="0" r="4445" b="254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9570" cy="658495"/>
                        </a:xfrm>
                        <a:prstGeom prst="rect">
                          <a:avLst/>
                        </a:prstGeom>
                        <a:solidFill>
                          <a:srgbClr val="3232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49FC446" id="Rectangle 16" o:spid="_x0000_s1026" style="position:absolute;margin-left:310.05pt;margin-top:272.7pt;width:129.1pt;height:51.8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" fillcolor="#323232" stroked="f">
                <w10:wrap anchorx="page" anchory="page"/>
              </v:rect>
            </w:pict>
          </mc:Fallback>
        </mc:AlternateContent>
      </w:r>
    </w:p>
    <w:p w:rsidR="00AB3D2F" w:rsidRDefault="00B23508">
      <w:pPr>
        <w:pStyle w:val="a5"/>
        <w:framePr w:wrap="none" w:vAnchor="page" w:hAnchor="page" w:x="5952" w:y="733"/>
        <w:shd w:val="clear" w:color="auto" w:fill="auto"/>
        <w:spacing w:line="220" w:lineRule="exact"/>
      </w:pPr>
      <w:r>
        <w:t>33</w:t>
      </w:r>
    </w:p>
    <w:p w:rsidR="00AB3D2F" w:rsidRDefault="00B23508">
      <w:pPr>
        <w:pStyle w:val="32"/>
        <w:framePr w:w="9413" w:h="2467" w:hRule="exact" w:wrap="none" w:vAnchor="page" w:hAnchor="page" w:x="1383" w:y="1269"/>
        <w:shd w:val="clear" w:color="auto" w:fill="auto"/>
        <w:ind w:left="2660"/>
      </w:pPr>
      <w:bookmarkStart w:id="14" w:name="bookmark14"/>
      <w:r>
        <w:t>ГЛАВА III. Результаты исследований</w:t>
      </w:r>
      <w:bookmarkEnd w:id="14"/>
    </w:p>
    <w:p w:rsidR="00AB3D2F" w:rsidRDefault="00B23508">
      <w:pPr>
        <w:pStyle w:val="20"/>
        <w:framePr w:w="9413" w:h="2467" w:hRule="exact" w:wrap="none" w:vAnchor="page" w:hAnchor="page" w:x="1383" w:y="1269"/>
        <w:shd w:val="clear" w:color="auto" w:fill="auto"/>
        <w:spacing w:before="0"/>
        <w:ind w:firstLine="740"/>
      </w:pPr>
      <w:r>
        <w:t>В результате педагогических наблюдений за спортсменами</w:t>
      </w:r>
      <w:r>
        <w:br/>
        <w:t>контрольной и экспериментальной группы была установлена следующая</w:t>
      </w:r>
      <w:r>
        <w:br/>
        <w:t>динамика распределения средств СФП и ОФП в подготовительном периоде</w:t>
      </w:r>
      <w:r>
        <w:br/>
        <w:t>(рис. 1).</w:t>
      </w:r>
    </w:p>
    <w:p w:rsidR="00AB3D2F" w:rsidRDefault="00627BFA">
      <w:pPr>
        <w:framePr w:wrap="none" w:vAnchor="page" w:hAnchor="page" w:x="2520" w:y="468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48200" cy="3476625"/>
            <wp:effectExtent l="0" t="0" r="0" b="0"/>
            <wp:docPr id="1" name="Рисунок 1" descr="C:\Users\9A1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A1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D2F" w:rsidRDefault="00B23508">
      <w:pPr>
        <w:pStyle w:val="26"/>
        <w:framePr w:wrap="none" w:vAnchor="page" w:hAnchor="page" w:x="5314" w:y="10484"/>
        <w:shd w:val="clear" w:color="auto" w:fill="auto"/>
        <w:spacing w:line="200" w:lineRule="exact"/>
      </w:pPr>
      <w:r>
        <w:t>□ Средства СФП □ Средства ОФП</w:t>
      </w:r>
    </w:p>
    <w:p w:rsidR="00AB3D2F" w:rsidRDefault="00B23508">
      <w:pPr>
        <w:pStyle w:val="20"/>
        <w:framePr w:w="9413" w:h="3435" w:hRule="exact" w:wrap="none" w:vAnchor="page" w:hAnchor="page" w:x="1383" w:y="11259"/>
        <w:shd w:val="clear" w:color="auto" w:fill="auto"/>
        <w:spacing w:before="0" w:after="424" w:line="485" w:lineRule="exact"/>
        <w:ind w:right="320" w:firstLine="0"/>
        <w:jc w:val="right"/>
      </w:pPr>
      <w:r>
        <w:t>Рис. 1. Процентное соотношение упражнений специальной и общей</w:t>
      </w:r>
      <w:r>
        <w:br/>
        <w:t>физической направленности в контрольной и экспериментальной группе</w:t>
      </w:r>
    </w:p>
    <w:p w:rsidR="00AB3D2F" w:rsidRDefault="00B23508">
      <w:pPr>
        <w:pStyle w:val="20"/>
        <w:framePr w:w="9413" w:h="3435" w:hRule="exact" w:wrap="none" w:vAnchor="page" w:hAnchor="page" w:x="1383" w:y="11259"/>
        <w:shd w:val="clear" w:color="auto" w:fill="auto"/>
        <w:spacing w:before="0"/>
        <w:ind w:firstLine="740"/>
      </w:pPr>
      <w:r>
        <w:t>Из приведенных данных видно, что в контрольной группе основной</w:t>
      </w:r>
      <w:r>
        <w:br/>
        <w:t>упор был сделан на использование различных специальных упражнений, в то</w:t>
      </w:r>
      <w:r>
        <w:br/>
        <w:t>время</w:t>
      </w:r>
      <w:proofErr w:type="gramStart"/>
      <w:r>
        <w:t>,</w:t>
      </w:r>
      <w:proofErr w:type="gramEnd"/>
      <w:r>
        <w:t xml:space="preserve"> как в предлагаемой нами схеме доминируют упражнения общей</w:t>
      </w:r>
      <w:r>
        <w:br/>
        <w:t>физической направленности.</w:t>
      </w:r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B23508">
      <w:pPr>
        <w:pStyle w:val="a5"/>
        <w:framePr w:wrap="none" w:vAnchor="page" w:hAnchor="page" w:x="5955" w:y="733"/>
        <w:shd w:val="clear" w:color="auto" w:fill="auto"/>
        <w:spacing w:line="220" w:lineRule="exact"/>
      </w:pPr>
      <w:r>
        <w:lastRenderedPageBreak/>
        <w:t>34</w:t>
      </w:r>
    </w:p>
    <w:p w:rsidR="00AB3D2F" w:rsidRDefault="00B23508">
      <w:pPr>
        <w:pStyle w:val="20"/>
        <w:framePr w:w="9408" w:h="3402" w:hRule="exact" w:wrap="none" w:vAnchor="page" w:hAnchor="page" w:x="1385" w:y="1314"/>
        <w:shd w:val="clear" w:color="auto" w:fill="auto"/>
        <w:spacing w:before="0" w:line="418" w:lineRule="exact"/>
        <w:ind w:firstLine="760"/>
      </w:pPr>
      <w:r>
        <w:t>На рис. 2 отчетливо видно, что в контрольной группе основное время</w:t>
      </w:r>
      <w:r>
        <w:br/>
        <w:t>тренировочных занятий отводится на развитие специальных способностей</w:t>
      </w:r>
      <w:r>
        <w:br/>
        <w:t>спортсменов, за счет скоростно-силовых упражнений, а также отработки</w:t>
      </w:r>
      <w:r>
        <w:br/>
        <w:t>толчка и рывка, в то время</w:t>
      </w:r>
      <w:proofErr w:type="gramStart"/>
      <w:r>
        <w:t>,</w:t>
      </w:r>
      <w:proofErr w:type="gramEnd"/>
      <w:r>
        <w:t xml:space="preserve"> как спортсмены экспериментальной группы</w:t>
      </w:r>
      <w:r>
        <w:br/>
        <w:t>больше времени уделяют развитию общей выносливости, абсолютной силы,</w:t>
      </w:r>
      <w:r>
        <w:br/>
        <w:t>гибкости и координационным способностям. Причем, следует еще раз</w:t>
      </w:r>
      <w:r>
        <w:br/>
        <w:t>подчеркнуть, что эти качества формируются в основном за счет упражнений</w:t>
      </w:r>
      <w:r>
        <w:br/>
        <w:t>общей физической направленности.</w:t>
      </w:r>
    </w:p>
    <w:p w:rsidR="00AB3D2F" w:rsidRDefault="00627BFA">
      <w:pPr>
        <w:framePr w:wrap="none" w:vAnchor="page" w:hAnchor="page" w:x="3176" w:y="564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419600" cy="3590925"/>
            <wp:effectExtent l="0" t="0" r="0" b="0"/>
            <wp:docPr id="2" name="Рисунок 2" descr="C:\Users\9A1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A1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D2F" w:rsidRDefault="00B23508">
      <w:pPr>
        <w:pStyle w:val="34"/>
        <w:framePr w:wrap="none" w:vAnchor="page" w:hAnchor="page" w:x="6113" w:y="11363"/>
        <w:shd w:val="clear" w:color="auto" w:fill="auto"/>
        <w:spacing w:line="150" w:lineRule="exact"/>
      </w:pPr>
      <w:r>
        <w:t>группы упражнений</w:t>
      </w:r>
    </w:p>
    <w:p w:rsidR="00AB3D2F" w:rsidRDefault="00B23508">
      <w:pPr>
        <w:pStyle w:val="42"/>
        <w:framePr w:wrap="none" w:vAnchor="page" w:hAnchor="page" w:x="5230" w:y="11791"/>
        <w:shd w:val="clear" w:color="auto" w:fill="auto"/>
        <w:spacing w:line="160" w:lineRule="exact"/>
      </w:pPr>
      <w:r>
        <w:t>□экспериментальная гр. ^контрольная гр.</w:t>
      </w:r>
    </w:p>
    <w:p w:rsidR="00AB3D2F" w:rsidRDefault="00B23508">
      <w:pPr>
        <w:pStyle w:val="20"/>
        <w:framePr w:w="9408" w:h="2448" w:hRule="exact" w:wrap="none" w:vAnchor="page" w:hAnchor="page" w:x="1385" w:y="12791"/>
        <w:shd w:val="clear" w:color="auto" w:fill="auto"/>
        <w:spacing w:before="0" w:after="90" w:line="280" w:lineRule="exact"/>
        <w:ind w:firstLine="760"/>
      </w:pPr>
      <w:r>
        <w:t>Рис.2 Распределение средств физической подготовки по направлениям</w:t>
      </w:r>
    </w:p>
    <w:p w:rsidR="00AB3D2F" w:rsidRDefault="00B23508">
      <w:pPr>
        <w:pStyle w:val="20"/>
        <w:framePr w:w="9408" w:h="2448" w:hRule="exact" w:wrap="none" w:vAnchor="page" w:hAnchor="page" w:x="1385" w:y="12791"/>
        <w:shd w:val="clear" w:color="auto" w:fill="auto"/>
        <w:spacing w:before="0" w:after="402" w:line="280" w:lineRule="exact"/>
        <w:ind w:firstLine="0"/>
        <w:jc w:val="center"/>
      </w:pPr>
      <w:r>
        <w:t>деятельности</w:t>
      </w:r>
    </w:p>
    <w:p w:rsidR="00AB3D2F" w:rsidRDefault="00B23508">
      <w:pPr>
        <w:pStyle w:val="20"/>
        <w:framePr w:w="9408" w:h="2448" w:hRule="exact" w:wrap="none" w:vAnchor="page" w:hAnchor="page" w:x="1385" w:y="12791"/>
        <w:shd w:val="clear" w:color="auto" w:fill="auto"/>
        <w:spacing w:before="0" w:line="418" w:lineRule="exact"/>
        <w:ind w:firstLine="760"/>
      </w:pPr>
      <w:r>
        <w:t>Говоря о соотношениях объемов нагрузок аэробной и анаэробной</w:t>
      </w:r>
      <w:r>
        <w:br/>
        <w:t>направленности, следует отметить, что в обеих группах подавляющее</w:t>
      </w:r>
      <w:r>
        <w:br/>
        <w:t xml:space="preserve">количество упражнений выполнялось в </w:t>
      </w:r>
      <w:proofErr w:type="gramStart"/>
      <w:r>
        <w:t>аэробном</w:t>
      </w:r>
      <w:proofErr w:type="gramEnd"/>
      <w:r>
        <w:t xml:space="preserve"> и смешанном аэробно-</w:t>
      </w:r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627BFA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1483995</wp:posOffset>
                </wp:positionH>
                <wp:positionV relativeFrom="page">
                  <wp:posOffset>2036445</wp:posOffset>
                </wp:positionV>
                <wp:extent cx="4742815" cy="0"/>
                <wp:effectExtent l="7620" t="7620" r="12065" b="1143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7428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D4B23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16.85pt;margin-top:160.35pt;width:373.45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1483995</wp:posOffset>
                </wp:positionH>
                <wp:positionV relativeFrom="page">
                  <wp:posOffset>6209030</wp:posOffset>
                </wp:positionV>
                <wp:extent cx="4742815" cy="0"/>
                <wp:effectExtent l="7620" t="8255" r="12065" b="1079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7428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17D1131" id="AutoShape 12" o:spid="_x0000_s1026" type="#_x0000_t32" style="position:absolute;margin-left:116.85pt;margin-top:488.9pt;width:373.4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B3D2F" w:rsidRDefault="00B23508">
      <w:pPr>
        <w:pStyle w:val="a5"/>
        <w:framePr w:wrap="none" w:vAnchor="page" w:hAnchor="page" w:x="5952" w:y="733"/>
        <w:shd w:val="clear" w:color="auto" w:fill="auto"/>
        <w:spacing w:line="220" w:lineRule="exact"/>
      </w:pPr>
      <w:r>
        <w:t>35</w:t>
      </w:r>
    </w:p>
    <w:p w:rsidR="00AB3D2F" w:rsidRDefault="00B23508">
      <w:pPr>
        <w:pStyle w:val="20"/>
        <w:framePr w:w="9413" w:h="1315" w:hRule="exact" w:wrap="none" w:vAnchor="page" w:hAnchor="page" w:x="1383" w:y="1309"/>
        <w:shd w:val="clear" w:color="auto" w:fill="auto"/>
        <w:spacing w:before="0" w:line="418" w:lineRule="exact"/>
        <w:ind w:firstLine="0"/>
      </w:pPr>
      <w:r>
        <w:t xml:space="preserve">анаэробном режиме, </w:t>
      </w:r>
      <w:proofErr w:type="gramStart"/>
      <w:r>
        <w:t>однако</w:t>
      </w:r>
      <w:proofErr w:type="gramEnd"/>
      <w:r>
        <w:t xml:space="preserve"> в контрольной группе доля работы анаэробной</w:t>
      </w:r>
      <w:r>
        <w:br/>
        <w:t>направленности была несколько выше, чем у спортсменов</w:t>
      </w:r>
      <w:r>
        <w:br/>
        <w:t>экспериментальной группы (рис. 3).</w:t>
      </w:r>
    </w:p>
    <w:p w:rsidR="00AB3D2F" w:rsidRDefault="00B23508">
      <w:pPr>
        <w:pStyle w:val="20"/>
        <w:framePr w:w="235" w:h="1265" w:hRule="exact" w:wrap="none" w:vAnchor="page" w:hAnchor="page" w:x="2573" w:y="4736"/>
        <w:shd w:val="clear" w:color="auto" w:fill="auto"/>
        <w:spacing w:before="0" w:after="70" w:line="280" w:lineRule="exact"/>
        <w:ind w:firstLine="0"/>
        <w:jc w:val="left"/>
      </w:pPr>
      <w:r>
        <w:t>о</w:t>
      </w:r>
      <w:proofErr w:type="gramStart"/>
      <w:r>
        <w:rPr>
          <w:vertAlign w:val="superscript"/>
        </w:rPr>
        <w:t>4</w:t>
      </w:r>
      <w:proofErr w:type="gramEnd"/>
    </w:p>
    <w:p w:rsidR="00AB3D2F" w:rsidRDefault="00B23508">
      <w:pPr>
        <w:pStyle w:val="20"/>
        <w:framePr w:w="235" w:h="1265" w:hRule="exact" w:wrap="none" w:vAnchor="page" w:hAnchor="page" w:x="2573" w:y="4736"/>
        <w:shd w:val="clear" w:color="auto" w:fill="auto"/>
        <w:spacing w:before="0" w:line="280" w:lineRule="exact"/>
        <w:ind w:firstLine="0"/>
        <w:jc w:val="left"/>
      </w:pPr>
      <w:r>
        <w:t>0)</w:t>
      </w:r>
    </w:p>
    <w:p w:rsidR="00AB3D2F" w:rsidRDefault="00B23508">
      <w:pPr>
        <w:pStyle w:val="111"/>
        <w:framePr w:w="235" w:h="1265" w:hRule="exact" w:wrap="none" w:vAnchor="page" w:hAnchor="page" w:x="2573" w:y="4736"/>
        <w:shd w:val="clear" w:color="auto" w:fill="auto"/>
      </w:pPr>
      <w:proofErr w:type="spellStart"/>
      <w:r>
        <w:t>гД</w:t>
      </w:r>
      <w:proofErr w:type="spellEnd"/>
    </w:p>
    <w:p w:rsidR="00AB3D2F" w:rsidRDefault="00B23508">
      <w:pPr>
        <w:pStyle w:val="20"/>
        <w:framePr w:w="235" w:h="1265" w:hRule="exact" w:wrap="none" w:vAnchor="page" w:hAnchor="page" w:x="2573" w:y="4736"/>
        <w:shd w:val="clear" w:color="auto" w:fill="auto"/>
        <w:spacing w:before="0" w:line="139" w:lineRule="exact"/>
        <w:ind w:firstLine="0"/>
        <w:jc w:val="left"/>
      </w:pPr>
      <w:r>
        <w:t>ю</w:t>
      </w:r>
    </w:p>
    <w:p w:rsidR="00AB3D2F" w:rsidRDefault="00B23508">
      <w:pPr>
        <w:pStyle w:val="121"/>
        <w:framePr w:w="235" w:h="1265" w:hRule="exact" w:wrap="none" w:vAnchor="page" w:hAnchor="page" w:x="2573" w:y="4736"/>
        <w:shd w:val="clear" w:color="auto" w:fill="auto"/>
      </w:pPr>
      <w:r>
        <w:t>о</w:t>
      </w:r>
    </w:p>
    <w:p w:rsidR="00AB3D2F" w:rsidRDefault="00B23508">
      <w:pPr>
        <w:pStyle w:val="50"/>
        <w:framePr w:w="346" w:h="4430" w:hRule="exact" w:wrap="none" w:vAnchor="page" w:hAnchor="page" w:x="2943" w:y="3088"/>
        <w:shd w:val="clear" w:color="auto" w:fill="auto"/>
        <w:spacing w:before="0" w:line="624" w:lineRule="exact"/>
        <w:jc w:val="left"/>
      </w:pPr>
      <w:r>
        <w:t>60</w:t>
      </w:r>
    </w:p>
    <w:p w:rsidR="00AB3D2F" w:rsidRDefault="00B23508">
      <w:pPr>
        <w:pStyle w:val="50"/>
        <w:framePr w:w="346" w:h="4430" w:hRule="exact" w:wrap="none" w:vAnchor="page" w:hAnchor="page" w:x="2943" w:y="3088"/>
        <w:shd w:val="clear" w:color="auto" w:fill="auto"/>
        <w:spacing w:before="0" w:line="624" w:lineRule="exact"/>
        <w:jc w:val="left"/>
      </w:pPr>
      <w:r>
        <w:t>50</w:t>
      </w:r>
    </w:p>
    <w:p w:rsidR="00AB3D2F" w:rsidRDefault="00B23508">
      <w:pPr>
        <w:pStyle w:val="50"/>
        <w:framePr w:w="346" w:h="4430" w:hRule="exact" w:wrap="none" w:vAnchor="page" w:hAnchor="page" w:x="2943" w:y="3088"/>
        <w:shd w:val="clear" w:color="auto" w:fill="auto"/>
        <w:spacing w:before="0" w:line="624" w:lineRule="exact"/>
        <w:jc w:val="left"/>
      </w:pPr>
      <w:r>
        <w:t>40</w:t>
      </w:r>
    </w:p>
    <w:p w:rsidR="00AB3D2F" w:rsidRDefault="00B23508">
      <w:pPr>
        <w:pStyle w:val="50"/>
        <w:framePr w:w="346" w:h="4430" w:hRule="exact" w:wrap="none" w:vAnchor="page" w:hAnchor="page" w:x="2943" w:y="3088"/>
        <w:shd w:val="clear" w:color="auto" w:fill="auto"/>
        <w:spacing w:before="0" w:line="624" w:lineRule="exact"/>
        <w:jc w:val="left"/>
      </w:pPr>
      <w:r>
        <w:t>30</w:t>
      </w:r>
    </w:p>
    <w:p w:rsidR="00AB3D2F" w:rsidRDefault="00B23508">
      <w:pPr>
        <w:pStyle w:val="50"/>
        <w:framePr w:w="346" w:h="4430" w:hRule="exact" w:wrap="none" w:vAnchor="page" w:hAnchor="page" w:x="2943" w:y="3088"/>
        <w:shd w:val="clear" w:color="auto" w:fill="auto"/>
        <w:spacing w:before="0" w:line="624" w:lineRule="exact"/>
        <w:jc w:val="left"/>
      </w:pPr>
      <w:r>
        <w:t>20</w:t>
      </w:r>
    </w:p>
    <w:p w:rsidR="00AB3D2F" w:rsidRDefault="00B23508">
      <w:pPr>
        <w:pStyle w:val="50"/>
        <w:framePr w:w="346" w:h="4430" w:hRule="exact" w:wrap="none" w:vAnchor="page" w:hAnchor="page" w:x="2943" w:y="3088"/>
        <w:shd w:val="clear" w:color="auto" w:fill="auto"/>
        <w:spacing w:before="0" w:line="624" w:lineRule="exact"/>
        <w:jc w:val="left"/>
      </w:pPr>
      <w:r>
        <w:t>10</w:t>
      </w:r>
    </w:p>
    <w:p w:rsidR="00AB3D2F" w:rsidRDefault="00B23508">
      <w:pPr>
        <w:pStyle w:val="50"/>
        <w:framePr w:w="346" w:h="4430" w:hRule="exact" w:wrap="none" w:vAnchor="page" w:hAnchor="page" w:x="2943" w:y="3088"/>
        <w:shd w:val="clear" w:color="auto" w:fill="auto"/>
        <w:spacing w:before="0" w:line="624" w:lineRule="exact"/>
        <w:ind w:left="160"/>
        <w:jc w:val="left"/>
      </w:pPr>
      <w:r>
        <w:t>0</w:t>
      </w:r>
    </w:p>
    <w:p w:rsidR="00AB3D2F" w:rsidRDefault="00B23508">
      <w:pPr>
        <w:pStyle w:val="20"/>
        <w:framePr w:w="374" w:h="1122" w:hRule="exact" w:wrap="none" w:vAnchor="page" w:hAnchor="page" w:x="3701" w:y="7451"/>
        <w:shd w:val="clear" w:color="auto" w:fill="auto"/>
        <w:spacing w:before="0" w:line="125" w:lineRule="exact"/>
        <w:ind w:firstLine="0"/>
        <w:jc w:val="left"/>
      </w:pPr>
      <w:r>
        <w:t>к</w:t>
      </w:r>
    </w:p>
    <w:p w:rsidR="00AB3D2F" w:rsidRDefault="00B23508">
      <w:pPr>
        <w:pStyle w:val="130"/>
        <w:framePr w:w="374" w:h="1122" w:hRule="exact" w:wrap="none" w:vAnchor="page" w:hAnchor="page" w:x="3701" w:y="7451"/>
        <w:shd w:val="clear" w:color="auto" w:fill="auto"/>
      </w:pPr>
      <w:r>
        <w:t>га</w:t>
      </w:r>
    </w:p>
    <w:p w:rsidR="00AB3D2F" w:rsidRDefault="00B23508">
      <w:pPr>
        <w:pStyle w:val="140"/>
        <w:framePr w:w="374" w:h="1122" w:hRule="exact" w:wrap="none" w:vAnchor="page" w:hAnchor="page" w:x="3701" w:y="7451"/>
        <w:shd w:val="clear" w:color="auto" w:fill="auto"/>
      </w:pPr>
      <w:r>
        <w:t>х</w:t>
      </w:r>
    </w:p>
    <w:p w:rsidR="00AB3D2F" w:rsidRDefault="00B23508">
      <w:pPr>
        <w:pStyle w:val="20"/>
        <w:framePr w:w="374" w:h="1122" w:hRule="exact" w:wrap="none" w:vAnchor="page" w:hAnchor="page" w:x="3701" w:y="7451"/>
        <w:shd w:val="clear" w:color="auto" w:fill="auto"/>
        <w:spacing w:before="0" w:line="125" w:lineRule="exact"/>
        <w:ind w:firstLine="0"/>
        <w:jc w:val="left"/>
      </w:pPr>
      <w:r>
        <w:t>ю</w:t>
      </w:r>
    </w:p>
    <w:p w:rsidR="00AB3D2F" w:rsidRDefault="00B23508">
      <w:pPr>
        <w:pStyle w:val="150"/>
        <w:framePr w:w="374" w:h="1122" w:hRule="exact" w:wrap="none" w:vAnchor="page" w:hAnchor="page" w:x="3701" w:y="7451"/>
        <w:shd w:val="clear" w:color="auto" w:fill="auto"/>
      </w:pPr>
      <w:r>
        <w:t>о</w:t>
      </w:r>
    </w:p>
    <w:p w:rsidR="00AB3D2F" w:rsidRPr="00627BFA" w:rsidRDefault="00B23508">
      <w:pPr>
        <w:pStyle w:val="160"/>
        <w:framePr w:w="374" w:h="1122" w:hRule="exact" w:wrap="none" w:vAnchor="page" w:hAnchor="page" w:x="3701" w:y="7451"/>
        <w:shd w:val="clear" w:color="auto" w:fill="auto"/>
        <w:rPr>
          <w:lang w:val="ru-RU"/>
        </w:rPr>
      </w:pPr>
      <w:r>
        <w:t>CL</w:t>
      </w:r>
    </w:p>
    <w:p w:rsidR="00AB3D2F" w:rsidRDefault="00B23508">
      <w:pPr>
        <w:pStyle w:val="170"/>
        <w:framePr w:w="374" w:h="1122" w:hRule="exact" w:wrap="none" w:vAnchor="page" w:hAnchor="page" w:x="3701" w:y="7451"/>
        <w:shd w:val="clear" w:color="auto" w:fill="auto"/>
      </w:pPr>
      <w:r>
        <w:t>га</w:t>
      </w:r>
    </w:p>
    <w:p w:rsidR="00AB3D2F" w:rsidRDefault="00B23508">
      <w:pPr>
        <w:pStyle w:val="20"/>
        <w:framePr w:w="374" w:h="1122" w:hRule="exact" w:wrap="none" w:vAnchor="page" w:hAnchor="page" w:x="3701" w:y="7451"/>
        <w:shd w:val="clear" w:color="auto" w:fill="auto"/>
        <w:spacing w:before="0" w:line="280" w:lineRule="exact"/>
        <w:ind w:firstLine="0"/>
        <w:jc w:val="left"/>
      </w:pPr>
      <w:r>
        <w:t>&lt;</w:t>
      </w:r>
    </w:p>
    <w:p w:rsidR="00AB3D2F" w:rsidRDefault="00B23508">
      <w:pPr>
        <w:pStyle w:val="20"/>
        <w:framePr w:w="682" w:h="1464" w:hRule="exact" w:wrap="none" w:vAnchor="page" w:hAnchor="page" w:x="4460" w:y="7290"/>
        <w:shd w:val="clear" w:color="auto" w:fill="auto"/>
        <w:spacing w:before="0" w:line="280" w:lineRule="exact"/>
        <w:ind w:firstLine="0"/>
        <w:jc w:val="right"/>
      </w:pPr>
      <w:r>
        <w:t>к</w:t>
      </w:r>
    </w:p>
    <w:p w:rsidR="00AB3D2F" w:rsidRDefault="00B23508">
      <w:pPr>
        <w:pStyle w:val="20"/>
        <w:framePr w:w="682" w:h="1464" w:hRule="exact" w:wrap="none" w:vAnchor="page" w:hAnchor="page" w:x="4460" w:y="7290"/>
        <w:shd w:val="clear" w:color="auto" w:fill="auto"/>
        <w:spacing w:before="0" w:line="178" w:lineRule="exact"/>
        <w:ind w:firstLine="0"/>
      </w:pPr>
      <w:r>
        <w:t>о £</w:t>
      </w:r>
      <w:r>
        <w:br/>
        <w:t>«§ о</w:t>
      </w:r>
      <w:r>
        <w:br/>
      </w:r>
      <w:r>
        <w:rPr>
          <w:rStyle w:val="2115pt"/>
        </w:rPr>
        <w:t>0</w:t>
      </w:r>
      <w:r>
        <w:rPr>
          <w:rStyle w:val="255pt"/>
        </w:rPr>
        <w:t>.</w:t>
      </w:r>
      <w:r>
        <w:rPr>
          <w:rStyle w:val="2115pt"/>
        </w:rPr>
        <w:t>8</w:t>
      </w:r>
      <w:r>
        <w:rPr>
          <w:rStyle w:val="255pt"/>
        </w:rPr>
        <w:t>-</w:t>
      </w:r>
      <w:r>
        <w:rPr>
          <w:rStyle w:val="255pt"/>
        </w:rPr>
        <w:br/>
      </w:r>
      <w:r>
        <w:rPr>
          <w:rStyle w:val="213pt0pt"/>
        </w:rPr>
        <w:t>&lt;2</w:t>
      </w:r>
      <w:r>
        <w:rPr>
          <w:rStyle w:val="210pt"/>
        </w:rPr>
        <w:t xml:space="preserve"> га</w:t>
      </w:r>
      <w:r>
        <w:rPr>
          <w:rStyle w:val="210pt"/>
        </w:rPr>
        <w:br/>
      </w:r>
      <w:r>
        <w:rPr>
          <w:rStyle w:val="2105pt-1pt"/>
        </w:rPr>
        <w:t>&lt; х</w:t>
      </w:r>
      <w:r>
        <w:rPr>
          <w:rStyle w:val="2105pt-1pt"/>
        </w:rPr>
        <w:br/>
      </w:r>
      <w:proofErr w:type="spellStart"/>
      <w:r>
        <w:rPr>
          <w:rStyle w:val="2105pt-1pt"/>
        </w:rPr>
        <w:t>го</w:t>
      </w:r>
      <w:proofErr w:type="spellEnd"/>
    </w:p>
    <w:p w:rsidR="00AB3D2F" w:rsidRDefault="00B23508">
      <w:pPr>
        <w:pStyle w:val="150"/>
        <w:framePr w:w="326" w:h="1266" w:hRule="exact" w:wrap="none" w:vAnchor="page" w:hAnchor="page" w:x="5410" w:y="7739"/>
        <w:shd w:val="clear" w:color="auto" w:fill="auto"/>
      </w:pPr>
      <w:r>
        <w:t>о</w:t>
      </w:r>
    </w:p>
    <w:p w:rsidR="00AB3D2F" w:rsidRDefault="00B23508">
      <w:pPr>
        <w:pStyle w:val="140"/>
        <w:framePr w:w="326" w:h="1266" w:hRule="exact" w:wrap="none" w:vAnchor="page" w:hAnchor="page" w:x="5410" w:y="7739"/>
        <w:shd w:val="clear" w:color="auto" w:fill="auto"/>
      </w:pPr>
      <w:r>
        <w:t>х</w:t>
      </w:r>
    </w:p>
    <w:p w:rsidR="00AB3D2F" w:rsidRDefault="00B23508">
      <w:pPr>
        <w:pStyle w:val="20"/>
        <w:framePr w:w="326" w:h="1266" w:hRule="exact" w:wrap="none" w:vAnchor="page" w:hAnchor="page" w:x="5410" w:y="7739"/>
        <w:shd w:val="clear" w:color="auto" w:fill="auto"/>
        <w:spacing w:before="0" w:line="125" w:lineRule="exact"/>
        <w:ind w:firstLine="0"/>
        <w:jc w:val="left"/>
      </w:pPr>
      <w:r>
        <w:t>ю</w:t>
      </w:r>
    </w:p>
    <w:p w:rsidR="00AB3D2F" w:rsidRDefault="00B23508">
      <w:pPr>
        <w:pStyle w:val="150"/>
        <w:framePr w:w="326" w:h="1266" w:hRule="exact" w:wrap="none" w:vAnchor="page" w:hAnchor="page" w:x="5410" w:y="7739"/>
        <w:shd w:val="clear" w:color="auto" w:fill="auto"/>
      </w:pPr>
      <w:r>
        <w:t>о</w:t>
      </w:r>
    </w:p>
    <w:p w:rsidR="00AB3D2F" w:rsidRPr="00627BFA" w:rsidRDefault="00B23508">
      <w:pPr>
        <w:pStyle w:val="160"/>
        <w:framePr w:w="326" w:h="1266" w:hRule="exact" w:wrap="none" w:vAnchor="page" w:hAnchor="page" w:x="5410" w:y="7739"/>
        <w:shd w:val="clear" w:color="auto" w:fill="auto"/>
        <w:rPr>
          <w:lang w:val="ru-RU"/>
        </w:rPr>
      </w:pPr>
      <w:r>
        <w:t>CL</w:t>
      </w:r>
    </w:p>
    <w:p w:rsidR="00AB3D2F" w:rsidRDefault="00B23508">
      <w:pPr>
        <w:pStyle w:val="180"/>
        <w:framePr w:w="326" w:h="1266" w:hRule="exact" w:wrap="none" w:vAnchor="page" w:hAnchor="page" w:x="5410" w:y="7739"/>
        <w:shd w:val="clear" w:color="auto" w:fill="auto"/>
      </w:pPr>
      <w:r>
        <w:t>га</w:t>
      </w:r>
    </w:p>
    <w:p w:rsidR="00AB3D2F" w:rsidRDefault="00B23508">
      <w:pPr>
        <w:pStyle w:val="190"/>
        <w:framePr w:w="326" w:h="1266" w:hRule="exact" w:wrap="none" w:vAnchor="page" w:hAnchor="page" w:x="5410" w:y="7739"/>
        <w:shd w:val="clear" w:color="auto" w:fill="auto"/>
      </w:pPr>
      <w:proofErr w:type="spellStart"/>
      <w:r>
        <w:t>го</w:t>
      </w:r>
      <w:proofErr w:type="spellEnd"/>
    </w:p>
    <w:p w:rsidR="00AB3D2F" w:rsidRDefault="00B23508">
      <w:pPr>
        <w:pStyle w:val="140"/>
        <w:framePr w:w="326" w:h="1266" w:hRule="exact" w:wrap="none" w:vAnchor="page" w:hAnchor="page" w:x="5410" w:y="7739"/>
        <w:shd w:val="clear" w:color="auto" w:fill="auto"/>
      </w:pPr>
      <w:r>
        <w:t>х</w:t>
      </w:r>
    </w:p>
    <w:p w:rsidR="00AB3D2F" w:rsidRDefault="00B23508">
      <w:pPr>
        <w:pStyle w:val="20"/>
        <w:framePr w:w="326" w:h="1266" w:hRule="exact" w:wrap="none" w:vAnchor="page" w:hAnchor="page" w:x="5410" w:y="7739"/>
        <w:shd w:val="clear" w:color="auto" w:fill="auto"/>
        <w:spacing w:before="0" w:line="280" w:lineRule="exact"/>
        <w:ind w:firstLine="0"/>
        <w:jc w:val="left"/>
      </w:pPr>
      <w:r>
        <w:t>&lt;</w:t>
      </w:r>
    </w:p>
    <w:p w:rsidR="00AB3D2F" w:rsidRDefault="00B23508">
      <w:pPr>
        <w:pStyle w:val="20"/>
        <w:framePr w:w="259" w:h="867" w:hRule="exact" w:wrap="none" w:vAnchor="page" w:hAnchor="page" w:x="5765" w:y="7280"/>
        <w:shd w:val="clear" w:color="auto" w:fill="auto"/>
        <w:spacing w:before="0" w:line="280" w:lineRule="exact"/>
        <w:ind w:firstLine="0"/>
        <w:jc w:val="left"/>
      </w:pPr>
      <w:r>
        <w:t>к</w:t>
      </w:r>
    </w:p>
    <w:p w:rsidR="00AB3D2F" w:rsidRDefault="00B23508">
      <w:pPr>
        <w:pStyle w:val="201"/>
        <w:framePr w:w="259" w:h="867" w:hRule="exact" w:wrap="none" w:vAnchor="page" w:hAnchor="page" w:x="5765" w:y="7280"/>
        <w:shd w:val="clear" w:color="auto" w:fill="auto"/>
        <w:spacing w:after="30" w:line="200" w:lineRule="exact"/>
      </w:pPr>
      <w:proofErr w:type="spellStart"/>
      <w:r>
        <w:t>го</w:t>
      </w:r>
      <w:proofErr w:type="spellEnd"/>
    </w:p>
    <w:p w:rsidR="00AB3D2F" w:rsidRDefault="00B23508">
      <w:pPr>
        <w:pStyle w:val="150"/>
        <w:framePr w:w="259" w:h="867" w:hRule="exact" w:wrap="none" w:vAnchor="page" w:hAnchor="page" w:x="5765" w:y="7280"/>
        <w:shd w:val="clear" w:color="auto" w:fill="auto"/>
        <w:spacing w:line="120" w:lineRule="exact"/>
      </w:pPr>
      <w:r>
        <w:t>о</w:t>
      </w:r>
    </w:p>
    <w:p w:rsidR="00AB3D2F" w:rsidRPr="00627BFA" w:rsidRDefault="00B23508">
      <w:pPr>
        <w:pStyle w:val="211"/>
        <w:framePr w:w="259" w:h="867" w:hRule="exact" w:wrap="none" w:vAnchor="page" w:hAnchor="page" w:x="5765" w:y="7280"/>
        <w:shd w:val="clear" w:color="auto" w:fill="auto"/>
        <w:rPr>
          <w:lang w:val="ru-RU"/>
        </w:rPr>
      </w:pPr>
      <w:r>
        <w:t>CD</w:t>
      </w:r>
    </w:p>
    <w:p w:rsidR="00AB3D2F" w:rsidRDefault="00B23508">
      <w:pPr>
        <w:pStyle w:val="20"/>
        <w:framePr w:w="259" w:h="867" w:hRule="exact" w:wrap="none" w:vAnchor="page" w:hAnchor="page" w:x="5765" w:y="7280"/>
        <w:shd w:val="clear" w:color="auto" w:fill="auto"/>
        <w:spacing w:before="0" w:line="120" w:lineRule="exact"/>
        <w:ind w:firstLine="0"/>
        <w:jc w:val="left"/>
      </w:pPr>
      <w:r>
        <w:t>т</w:t>
      </w:r>
    </w:p>
    <w:p w:rsidR="00AB3D2F" w:rsidRDefault="00B23508">
      <w:pPr>
        <w:pStyle w:val="20"/>
        <w:framePr w:w="250" w:h="534" w:hRule="exact" w:wrap="none" w:vAnchor="page" w:hAnchor="page" w:x="5775" w:y="8341"/>
        <w:shd w:val="clear" w:color="auto" w:fill="auto"/>
        <w:spacing w:before="0" w:line="280" w:lineRule="exact"/>
        <w:ind w:firstLine="0"/>
        <w:jc w:val="left"/>
      </w:pPr>
      <w:r>
        <w:t>с;</w:t>
      </w:r>
    </w:p>
    <w:p w:rsidR="00AB3D2F" w:rsidRDefault="00B23508">
      <w:pPr>
        <w:pStyle w:val="150"/>
        <w:framePr w:w="250" w:h="534" w:hRule="exact" w:wrap="none" w:vAnchor="page" w:hAnchor="page" w:x="5775" w:y="8341"/>
        <w:shd w:val="clear" w:color="auto" w:fill="auto"/>
        <w:spacing w:line="210" w:lineRule="exact"/>
      </w:pPr>
      <w:r>
        <w:t>о</w:t>
      </w:r>
    </w:p>
    <w:p w:rsidR="00AB3D2F" w:rsidRDefault="00B23508">
      <w:pPr>
        <w:pStyle w:val="150"/>
        <w:framePr w:w="614" w:h="1238" w:hRule="exact" w:wrap="none" w:vAnchor="page" w:hAnchor="page" w:x="6341" w:y="7461"/>
        <w:shd w:val="clear" w:color="auto" w:fill="auto"/>
        <w:spacing w:line="240" w:lineRule="auto"/>
        <w:jc w:val="both"/>
      </w:pPr>
      <w:r>
        <w:t>о 5</w:t>
      </w:r>
      <w:r>
        <w:br/>
      </w:r>
      <w:r>
        <w:rPr>
          <w:rStyle w:val="15TimesNewRoman14pt"/>
          <w:rFonts w:eastAsia="Bookman Old Style"/>
        </w:rPr>
        <w:t>X я</w:t>
      </w:r>
      <w:r>
        <w:rPr>
          <w:rStyle w:val="15TimesNewRoman14pt"/>
          <w:rFonts w:eastAsia="Bookman Old Style"/>
        </w:rPr>
        <w:br/>
      </w:r>
      <w:r>
        <w:rPr>
          <w:rStyle w:val="15Sylfaen12pt"/>
        </w:rPr>
        <w:t>ю</w:t>
      </w:r>
      <w:proofErr w:type="gramStart"/>
      <w:r>
        <w:rPr>
          <w:rStyle w:val="15Sylfaen12pt"/>
        </w:rPr>
        <w:t xml:space="preserve"> Е</w:t>
      </w:r>
      <w:proofErr w:type="gramEnd"/>
    </w:p>
    <w:p w:rsidR="00AB3D2F" w:rsidRDefault="00B23508">
      <w:pPr>
        <w:pStyle w:val="20"/>
        <w:framePr w:w="614" w:h="1238" w:hRule="exact" w:wrap="none" w:vAnchor="page" w:hAnchor="page" w:x="6341" w:y="7461"/>
        <w:shd w:val="clear" w:color="auto" w:fill="auto"/>
        <w:spacing w:before="0" w:line="280" w:lineRule="exact"/>
        <w:ind w:firstLine="0"/>
      </w:pPr>
      <w:r>
        <w:t>а 2</w:t>
      </w:r>
    </w:p>
    <w:p w:rsidR="00AB3D2F" w:rsidRDefault="00B23508">
      <w:pPr>
        <w:pStyle w:val="140"/>
        <w:framePr w:w="614" w:h="1238" w:hRule="exact" w:wrap="none" w:vAnchor="page" w:hAnchor="page" w:x="6341" w:y="7461"/>
        <w:shd w:val="clear" w:color="auto" w:fill="auto"/>
        <w:spacing w:line="240" w:lineRule="auto"/>
        <w:jc w:val="both"/>
      </w:pPr>
      <w:r>
        <w:rPr>
          <w:rStyle w:val="1414pt0pt"/>
        </w:rPr>
        <w:t>га 5</w:t>
      </w:r>
      <w:r>
        <w:rPr>
          <w:rStyle w:val="1414pt0pt"/>
        </w:rPr>
        <w:br/>
      </w:r>
      <w:proofErr w:type="spellStart"/>
      <w:r>
        <w:t>го</w:t>
      </w:r>
      <w:proofErr w:type="spellEnd"/>
      <w:r>
        <w:t xml:space="preserve"> </w:t>
      </w:r>
      <w:proofErr w:type="spellStart"/>
      <w:proofErr w:type="gramStart"/>
      <w:r>
        <w:t>го</w:t>
      </w:r>
      <w:proofErr w:type="spellEnd"/>
      <w:proofErr w:type="gramEnd"/>
      <w:r>
        <w:br/>
        <w:t>х с;</w:t>
      </w:r>
      <w:r>
        <w:br/>
        <w:t xml:space="preserve">&lt; </w:t>
      </w:r>
      <w:proofErr w:type="spellStart"/>
      <w:r>
        <w:t>го</w:t>
      </w:r>
      <w:proofErr w:type="spellEnd"/>
    </w:p>
    <w:p w:rsidR="00AB3D2F" w:rsidRDefault="00B23508">
      <w:pPr>
        <w:pStyle w:val="50"/>
        <w:framePr w:w="2362" w:h="1172" w:hRule="exact" w:wrap="none" w:vAnchor="page" w:hAnchor="page" w:x="7316" w:y="4866"/>
        <w:numPr>
          <w:ilvl w:val="0"/>
          <w:numId w:val="9"/>
        </w:numPr>
        <w:shd w:val="clear" w:color="auto" w:fill="auto"/>
        <w:tabs>
          <w:tab w:val="left" w:pos="235"/>
        </w:tabs>
        <w:spacing w:before="0" w:after="270" w:line="220" w:lineRule="exact"/>
      </w:pPr>
      <w:r>
        <w:t>Контрольная группа</w:t>
      </w:r>
    </w:p>
    <w:p w:rsidR="00AB3D2F" w:rsidRDefault="00B23508">
      <w:pPr>
        <w:pStyle w:val="50"/>
        <w:framePr w:w="2362" w:h="1172" w:hRule="exact" w:wrap="none" w:vAnchor="page" w:hAnchor="page" w:x="7316" w:y="4866"/>
        <w:numPr>
          <w:ilvl w:val="0"/>
          <w:numId w:val="9"/>
        </w:numPr>
        <w:shd w:val="clear" w:color="auto" w:fill="auto"/>
        <w:tabs>
          <w:tab w:val="left" w:pos="226"/>
        </w:tabs>
        <w:spacing w:before="0" w:line="274" w:lineRule="exact"/>
        <w:ind w:left="260" w:hanging="260"/>
        <w:jc w:val="left"/>
      </w:pPr>
      <w:r>
        <w:t>Экспериментальная</w:t>
      </w:r>
      <w:r>
        <w:br/>
        <w:t>группа</w:t>
      </w:r>
    </w:p>
    <w:p w:rsidR="00AB3D2F" w:rsidRDefault="00B23508">
      <w:pPr>
        <w:pStyle w:val="321"/>
        <w:framePr w:wrap="none" w:vAnchor="page" w:hAnchor="page" w:x="4493" w:y="9291"/>
        <w:shd w:val="clear" w:color="auto" w:fill="auto"/>
        <w:spacing w:line="220" w:lineRule="exact"/>
      </w:pPr>
      <w:bookmarkStart w:id="15" w:name="bookmark15"/>
      <w:r>
        <w:t>Вид нагрузки</w:t>
      </w:r>
      <w:bookmarkEnd w:id="15"/>
    </w:p>
    <w:p w:rsidR="00AB3D2F" w:rsidRDefault="00B23508">
      <w:pPr>
        <w:pStyle w:val="20"/>
        <w:framePr w:w="9413" w:h="339" w:hRule="exact" w:wrap="none" w:vAnchor="page" w:hAnchor="page" w:x="1383" w:y="10213"/>
        <w:shd w:val="clear" w:color="auto" w:fill="auto"/>
        <w:spacing w:before="0" w:line="280" w:lineRule="exact"/>
        <w:ind w:right="240" w:firstLine="0"/>
        <w:jc w:val="right"/>
      </w:pPr>
      <w:r>
        <w:t>Рис. 3. Соотношение объемов запланированной нагрузки аэробной и</w:t>
      </w:r>
    </w:p>
    <w:p w:rsidR="00AB3D2F" w:rsidRDefault="00B23508">
      <w:pPr>
        <w:pStyle w:val="20"/>
        <w:framePr w:wrap="none" w:vAnchor="page" w:hAnchor="page" w:x="1383" w:y="10693"/>
        <w:shd w:val="clear" w:color="auto" w:fill="auto"/>
        <w:spacing w:before="0" w:line="280" w:lineRule="exact"/>
        <w:ind w:left="360" w:firstLine="0"/>
        <w:jc w:val="left"/>
      </w:pPr>
      <w:r>
        <w:t>анаэробной направленности в контрольной и экспериментальной группе</w:t>
      </w:r>
    </w:p>
    <w:p w:rsidR="00AB3D2F" w:rsidRDefault="00B23508">
      <w:pPr>
        <w:pStyle w:val="20"/>
        <w:framePr w:w="9413" w:h="2150" w:hRule="exact" w:wrap="none" w:vAnchor="page" w:hAnchor="page" w:x="1383" w:y="11485"/>
        <w:shd w:val="clear" w:color="auto" w:fill="auto"/>
        <w:spacing w:before="0" w:line="418" w:lineRule="exact"/>
        <w:ind w:firstLine="740"/>
      </w:pPr>
      <w:proofErr w:type="gramStart"/>
      <w:r>
        <w:t>Результаты исследований, характеризующие динамику результатов</w:t>
      </w:r>
      <w:r>
        <w:br/>
        <w:t>тестовых испытаний и индекса специальной выносливости у спортсменов</w:t>
      </w:r>
      <w:r>
        <w:br/>
        <w:t>экспериментальной и контрольной групп приведены</w:t>
      </w:r>
      <w:proofErr w:type="gramEnd"/>
      <w:r>
        <w:t xml:space="preserve"> в таблицах 1 и 2.</w:t>
      </w:r>
      <w:r>
        <w:br/>
        <w:t>Приведенные данные подтверждают правильность выбранной нами</w:t>
      </w:r>
      <w:r>
        <w:br/>
        <w:t>методики подготовки спортсменов.</w:t>
      </w:r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B23508">
      <w:pPr>
        <w:pStyle w:val="a5"/>
        <w:framePr w:wrap="none" w:vAnchor="page" w:hAnchor="page" w:x="5952" w:y="733"/>
        <w:shd w:val="clear" w:color="auto" w:fill="auto"/>
        <w:spacing w:line="220" w:lineRule="exact"/>
      </w:pPr>
      <w:r>
        <w:lastRenderedPageBreak/>
        <w:t>36</w:t>
      </w:r>
    </w:p>
    <w:p w:rsidR="00AB3D2F" w:rsidRDefault="00B23508">
      <w:pPr>
        <w:pStyle w:val="20"/>
        <w:framePr w:wrap="none" w:vAnchor="page" w:hAnchor="page" w:x="9537" w:y="1424"/>
        <w:shd w:val="clear" w:color="auto" w:fill="auto"/>
        <w:spacing w:before="0" w:line="280" w:lineRule="exact"/>
        <w:ind w:firstLine="0"/>
        <w:jc w:val="left"/>
      </w:pPr>
      <w:r>
        <w:t>Таблица 1</w:t>
      </w:r>
    </w:p>
    <w:p w:rsidR="00AB3D2F" w:rsidRDefault="00B23508">
      <w:pPr>
        <w:pStyle w:val="a7"/>
        <w:framePr w:wrap="none" w:vAnchor="page" w:hAnchor="page" w:x="2865" w:y="2028"/>
        <w:shd w:val="clear" w:color="auto" w:fill="auto"/>
        <w:spacing w:line="300" w:lineRule="exact"/>
      </w:pPr>
      <w:r>
        <w:t>Результаты тестирования на начало эксперимента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1090"/>
        <w:gridCol w:w="1138"/>
        <w:gridCol w:w="1133"/>
        <w:gridCol w:w="1142"/>
      </w:tblGrid>
      <w:tr w:rsidR="00AB3D2F">
        <w:trPr>
          <w:trHeight w:hRule="exact" w:val="1709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611" w:wrap="none" w:vAnchor="page" w:hAnchor="page" w:x="2515" w:y="2536"/>
              <w:shd w:val="clear" w:color="auto" w:fill="auto"/>
              <w:spacing w:before="0" w:after="120" w:line="280" w:lineRule="exact"/>
              <w:ind w:firstLine="0"/>
              <w:jc w:val="center"/>
            </w:pPr>
            <w:r>
              <w:t>Группы</w:t>
            </w:r>
          </w:p>
          <w:p w:rsidR="00AB3D2F" w:rsidRDefault="00B23508">
            <w:pPr>
              <w:pStyle w:val="20"/>
              <w:framePr w:w="6638" w:h="5611" w:wrap="none" w:vAnchor="page" w:hAnchor="page" w:x="2515" w:y="2536"/>
              <w:shd w:val="clear" w:color="auto" w:fill="auto"/>
              <w:spacing w:before="120" w:line="280" w:lineRule="exact"/>
              <w:ind w:firstLine="0"/>
              <w:jc w:val="center"/>
            </w:pPr>
            <w:r>
              <w:t>испытуемых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611" w:wrap="none" w:vAnchor="page" w:hAnchor="page" w:x="2515" w:y="2536"/>
              <w:shd w:val="clear" w:color="auto" w:fill="auto"/>
              <w:spacing w:before="0" w:after="120" w:line="280" w:lineRule="exact"/>
              <w:ind w:firstLine="0"/>
            </w:pPr>
            <w:proofErr w:type="spellStart"/>
            <w:r>
              <w:t>Подтяг</w:t>
            </w:r>
            <w:proofErr w:type="spellEnd"/>
          </w:p>
          <w:p w:rsidR="00AB3D2F" w:rsidRDefault="00B23508">
            <w:pPr>
              <w:pStyle w:val="20"/>
              <w:framePr w:w="6638" w:h="5611" w:wrap="none" w:vAnchor="page" w:hAnchor="page" w:x="2515" w:y="2536"/>
              <w:shd w:val="clear" w:color="auto" w:fill="auto"/>
              <w:spacing w:before="120" w:line="280" w:lineRule="exact"/>
              <w:ind w:firstLine="0"/>
            </w:pPr>
            <w:proofErr w:type="spellStart"/>
            <w:r>
              <w:t>ивание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611" w:wrap="none" w:vAnchor="page" w:hAnchor="page" w:x="2515" w:y="2536"/>
              <w:shd w:val="clear" w:color="auto" w:fill="auto"/>
              <w:spacing w:before="0" w:line="322" w:lineRule="exact"/>
              <w:ind w:right="220" w:firstLine="0"/>
              <w:jc w:val="right"/>
            </w:pPr>
            <w:r>
              <w:t>Сгиб</w:t>
            </w:r>
            <w:proofErr w:type="gramStart"/>
            <w:r>
              <w:t>.</w:t>
            </w:r>
            <w:proofErr w:type="gramEnd"/>
            <w:r>
              <w:t>-</w:t>
            </w:r>
            <w:r>
              <w:br/>
            </w:r>
            <w:proofErr w:type="gramStart"/>
            <w:r>
              <w:t>р</w:t>
            </w:r>
            <w:proofErr w:type="gramEnd"/>
            <w:r>
              <w:t>азгиб.</w:t>
            </w:r>
            <w:r>
              <w:br/>
              <w:t>рук в</w:t>
            </w:r>
            <w:r>
              <w:br/>
              <w:t>упоре</w:t>
            </w:r>
            <w:r>
              <w:br/>
              <w:t>лежа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611" w:wrap="none" w:vAnchor="page" w:hAnchor="page" w:x="2515" w:y="2536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t>ИСВ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611" w:wrap="none" w:vAnchor="page" w:hAnchor="page" w:x="2515" w:y="2536"/>
              <w:shd w:val="clear" w:color="auto" w:fill="auto"/>
              <w:spacing w:before="0" w:line="322" w:lineRule="exact"/>
              <w:ind w:firstLine="0"/>
              <w:jc w:val="left"/>
            </w:pPr>
            <w:r>
              <w:t>Присед</w:t>
            </w:r>
          </w:p>
          <w:p w:rsidR="00AB3D2F" w:rsidRDefault="00B23508">
            <w:pPr>
              <w:pStyle w:val="20"/>
              <w:framePr w:w="6638" w:h="5611" w:wrap="none" w:vAnchor="page" w:hAnchor="page" w:x="2515" w:y="2536"/>
              <w:shd w:val="clear" w:color="auto" w:fill="auto"/>
              <w:spacing w:before="0" w:line="322" w:lineRule="exact"/>
              <w:ind w:firstLine="0"/>
              <w:jc w:val="center"/>
            </w:pPr>
            <w:r>
              <w:t>с</w:t>
            </w:r>
          </w:p>
          <w:p w:rsidR="00AB3D2F" w:rsidRDefault="00B23508">
            <w:pPr>
              <w:pStyle w:val="20"/>
              <w:framePr w:w="6638" w:h="5611" w:wrap="none" w:vAnchor="page" w:hAnchor="page" w:x="2515" w:y="2536"/>
              <w:shd w:val="clear" w:color="auto" w:fill="auto"/>
              <w:spacing w:before="0" w:line="322" w:lineRule="exact"/>
              <w:ind w:firstLine="0"/>
              <w:jc w:val="left"/>
            </w:pPr>
            <w:proofErr w:type="spellStart"/>
            <w:r>
              <w:t>отягощ</w:t>
            </w:r>
            <w:proofErr w:type="spellEnd"/>
          </w:p>
          <w:p w:rsidR="00AB3D2F" w:rsidRDefault="00B23508">
            <w:pPr>
              <w:pStyle w:val="20"/>
              <w:framePr w:w="6638" w:h="5611" w:wrap="none" w:vAnchor="page" w:hAnchor="page" w:x="2515" w:y="2536"/>
              <w:shd w:val="clear" w:color="auto" w:fill="auto"/>
              <w:spacing w:before="0" w:line="322" w:lineRule="exact"/>
              <w:ind w:firstLine="0"/>
              <w:jc w:val="left"/>
            </w:pPr>
            <w:proofErr w:type="spellStart"/>
            <w:r>
              <w:t>ением</w:t>
            </w:r>
            <w:proofErr w:type="spellEnd"/>
          </w:p>
        </w:tc>
      </w:tr>
      <w:tr w:rsidR="00AB3D2F">
        <w:trPr>
          <w:trHeight w:hRule="exact" w:val="95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611" w:wrap="none" w:vAnchor="page" w:hAnchor="page" w:x="2515" w:y="2536"/>
              <w:shd w:val="clear" w:color="auto" w:fill="auto"/>
              <w:spacing w:before="0" w:after="60" w:line="300" w:lineRule="exact"/>
              <w:ind w:firstLine="0"/>
              <w:jc w:val="left"/>
            </w:pPr>
            <w:r>
              <w:rPr>
                <w:rStyle w:val="215pt"/>
              </w:rPr>
              <w:t>Контрольная</w:t>
            </w:r>
          </w:p>
          <w:p w:rsidR="00AB3D2F" w:rsidRDefault="00B23508">
            <w:pPr>
              <w:pStyle w:val="20"/>
              <w:framePr w:w="6638" w:h="5611" w:wrap="none" w:vAnchor="page" w:hAnchor="page" w:x="2515" w:y="2536"/>
              <w:shd w:val="clear" w:color="auto" w:fill="auto"/>
              <w:spacing w:before="60" w:line="300" w:lineRule="exact"/>
              <w:ind w:firstLine="0"/>
              <w:jc w:val="left"/>
            </w:pPr>
            <w:r>
              <w:rPr>
                <w:rStyle w:val="215pt"/>
                <w:lang w:val="en-US" w:eastAsia="en-US" w:bidi="en-US"/>
              </w:rPr>
              <w:t>(n=16)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611" w:wrap="none" w:vAnchor="page" w:hAnchor="page" w:x="2515" w:y="2536"/>
              <w:shd w:val="clear" w:color="auto" w:fill="auto"/>
              <w:spacing w:before="0" w:line="346" w:lineRule="exact"/>
              <w:ind w:firstLine="0"/>
              <w:jc w:val="left"/>
            </w:pPr>
            <w:r>
              <w:rPr>
                <w:rStyle w:val="215pt"/>
              </w:rPr>
              <w:t>12,0 ±</w:t>
            </w:r>
            <w:r>
              <w:rPr>
                <w:rStyle w:val="215pt"/>
              </w:rPr>
              <w:br/>
              <w:t>0,68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611" w:wrap="none" w:vAnchor="page" w:hAnchor="page" w:x="2515" w:y="2536"/>
              <w:shd w:val="clear" w:color="auto" w:fill="auto"/>
              <w:spacing w:before="0" w:line="346" w:lineRule="exact"/>
              <w:ind w:firstLine="0"/>
              <w:jc w:val="left"/>
            </w:pPr>
            <w:r>
              <w:rPr>
                <w:rStyle w:val="215pt"/>
              </w:rPr>
              <w:t>55,7 ±</w:t>
            </w:r>
            <w:r>
              <w:rPr>
                <w:rStyle w:val="215pt"/>
              </w:rPr>
              <w:br/>
              <w:t>0,86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611" w:wrap="none" w:vAnchor="page" w:hAnchor="page" w:x="2515" w:y="2536"/>
              <w:shd w:val="clear" w:color="auto" w:fill="auto"/>
              <w:spacing w:before="0" w:line="322" w:lineRule="exact"/>
              <w:ind w:firstLine="0"/>
              <w:jc w:val="left"/>
            </w:pPr>
            <w:r>
              <w:t>4,32 ±</w:t>
            </w:r>
            <w:r>
              <w:br/>
              <w:t>0,23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611" w:wrap="none" w:vAnchor="page" w:hAnchor="page" w:x="2515" w:y="2536"/>
              <w:shd w:val="clear" w:color="auto" w:fill="auto"/>
              <w:spacing w:before="0" w:line="346" w:lineRule="exact"/>
              <w:ind w:firstLine="0"/>
              <w:jc w:val="left"/>
            </w:pPr>
            <w:r>
              <w:rPr>
                <w:rStyle w:val="215pt"/>
              </w:rPr>
              <w:t>21,3 ±</w:t>
            </w:r>
            <w:r>
              <w:rPr>
                <w:rStyle w:val="215pt"/>
              </w:rPr>
              <w:br/>
              <w:t>1,89</w:t>
            </w:r>
          </w:p>
        </w:tc>
      </w:tr>
      <w:tr w:rsidR="00AB3D2F">
        <w:trPr>
          <w:trHeight w:hRule="exact" w:val="104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D2F" w:rsidRDefault="00B23508">
            <w:pPr>
              <w:pStyle w:val="20"/>
              <w:framePr w:w="6638" w:h="5611" w:wrap="none" w:vAnchor="page" w:hAnchor="page" w:x="2515" w:y="2536"/>
              <w:shd w:val="clear" w:color="auto" w:fill="auto"/>
              <w:spacing w:before="0" w:line="346" w:lineRule="exact"/>
              <w:ind w:firstLine="0"/>
              <w:jc w:val="left"/>
            </w:pPr>
            <w:r>
              <w:rPr>
                <w:rStyle w:val="215pt"/>
              </w:rPr>
              <w:t>Эксперимента</w:t>
            </w:r>
          </w:p>
          <w:p w:rsidR="00AB3D2F" w:rsidRDefault="00B23508">
            <w:pPr>
              <w:pStyle w:val="20"/>
              <w:framePr w:w="6638" w:h="5611" w:wrap="none" w:vAnchor="page" w:hAnchor="page" w:x="2515" w:y="2536"/>
              <w:shd w:val="clear" w:color="auto" w:fill="auto"/>
              <w:spacing w:before="0" w:line="346" w:lineRule="exact"/>
              <w:ind w:firstLine="0"/>
              <w:jc w:val="left"/>
            </w:pPr>
            <w:proofErr w:type="spellStart"/>
            <w:r>
              <w:rPr>
                <w:rStyle w:val="215pt"/>
              </w:rPr>
              <w:t>льная</w:t>
            </w:r>
            <w:proofErr w:type="spellEnd"/>
          </w:p>
          <w:p w:rsidR="00AB3D2F" w:rsidRDefault="00B23508">
            <w:pPr>
              <w:pStyle w:val="20"/>
              <w:framePr w:w="6638" w:h="5611" w:wrap="none" w:vAnchor="page" w:hAnchor="page" w:x="2515" w:y="2536"/>
              <w:shd w:val="clear" w:color="auto" w:fill="auto"/>
              <w:spacing w:before="0" w:line="346" w:lineRule="exact"/>
              <w:ind w:firstLine="0"/>
              <w:jc w:val="left"/>
            </w:pPr>
            <w:r>
              <w:rPr>
                <w:rStyle w:val="215pt"/>
                <w:lang w:val="en-US" w:eastAsia="en-US" w:bidi="en-US"/>
              </w:rPr>
              <w:t>(n=16)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611" w:wrap="none" w:vAnchor="page" w:hAnchor="page" w:x="2515" w:y="2536"/>
              <w:numPr>
                <w:ilvl w:val="0"/>
                <w:numId w:val="10"/>
              </w:numPr>
              <w:shd w:val="clear" w:color="auto" w:fill="auto"/>
              <w:tabs>
                <w:tab w:val="left" w:pos="533"/>
              </w:tabs>
              <w:spacing w:before="0" w:after="60" w:line="300" w:lineRule="exact"/>
              <w:ind w:firstLine="0"/>
            </w:pPr>
            <w:r>
              <w:rPr>
                <w:rStyle w:val="215pt"/>
              </w:rPr>
              <w:t>±</w:t>
            </w:r>
          </w:p>
          <w:p w:rsidR="00AB3D2F" w:rsidRDefault="00B23508">
            <w:pPr>
              <w:pStyle w:val="20"/>
              <w:framePr w:w="6638" w:h="5611" w:wrap="none" w:vAnchor="page" w:hAnchor="page" w:x="2515" w:y="2536"/>
              <w:shd w:val="clear" w:color="auto" w:fill="auto"/>
              <w:spacing w:before="60" w:line="300" w:lineRule="exact"/>
              <w:ind w:firstLine="0"/>
            </w:pPr>
            <w:r>
              <w:rPr>
                <w:rStyle w:val="215pt"/>
              </w:rPr>
              <w:t>1.03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611" w:wrap="none" w:vAnchor="page" w:hAnchor="page" w:x="2515" w:y="2536"/>
              <w:shd w:val="clear" w:color="auto" w:fill="auto"/>
              <w:spacing w:before="0" w:line="346" w:lineRule="exact"/>
              <w:ind w:firstLine="0"/>
              <w:jc w:val="left"/>
            </w:pPr>
            <w:r>
              <w:rPr>
                <w:rStyle w:val="215pt"/>
              </w:rPr>
              <w:t>56,4 ±</w:t>
            </w:r>
            <w:r>
              <w:rPr>
                <w:rStyle w:val="215pt"/>
              </w:rPr>
              <w:br/>
              <w:t>0,96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611" w:wrap="none" w:vAnchor="page" w:hAnchor="page" w:x="2515" w:y="2536"/>
              <w:shd w:val="clear" w:color="auto" w:fill="auto"/>
              <w:spacing w:before="0" w:line="322" w:lineRule="exact"/>
              <w:ind w:firstLine="0"/>
              <w:jc w:val="left"/>
            </w:pPr>
            <w:r>
              <w:t xml:space="preserve">4,34 </w:t>
            </w:r>
            <w:r>
              <w:rPr>
                <w:rStyle w:val="215pt"/>
              </w:rPr>
              <w:t>±</w:t>
            </w:r>
            <w:r>
              <w:rPr>
                <w:rStyle w:val="215pt"/>
              </w:rPr>
              <w:br/>
            </w:r>
            <w:r>
              <w:t>0,29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611" w:wrap="none" w:vAnchor="page" w:hAnchor="page" w:x="2515" w:y="2536"/>
              <w:shd w:val="clear" w:color="auto" w:fill="auto"/>
              <w:spacing w:before="0" w:line="346" w:lineRule="exact"/>
              <w:ind w:firstLine="0"/>
              <w:jc w:val="left"/>
            </w:pPr>
            <w:r>
              <w:rPr>
                <w:rStyle w:val="215pt"/>
              </w:rPr>
              <w:t>22,5 ±</w:t>
            </w:r>
            <w:r>
              <w:rPr>
                <w:rStyle w:val="215pt"/>
              </w:rPr>
              <w:br/>
              <w:t>2,01</w:t>
            </w:r>
          </w:p>
        </w:tc>
      </w:tr>
      <w:tr w:rsidR="00AB3D2F">
        <w:trPr>
          <w:trHeight w:hRule="exact" w:val="917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611" w:wrap="none" w:vAnchor="page" w:hAnchor="page" w:x="2515" w:y="2536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"/>
                <w:lang w:val="en-US" w:eastAsia="en-US" w:bidi="en-US"/>
              </w:rPr>
              <w:t>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611" w:wrap="none" w:vAnchor="page" w:hAnchor="page" w:x="2515" w:y="2536"/>
              <w:shd w:val="clear" w:color="auto" w:fill="auto"/>
              <w:spacing w:before="0" w:line="300" w:lineRule="exact"/>
              <w:ind w:firstLine="0"/>
            </w:pPr>
            <w:r>
              <w:rPr>
                <w:rStyle w:val="215pt"/>
              </w:rPr>
              <w:t>0,79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611" w:wrap="none" w:vAnchor="page" w:hAnchor="page" w:x="2515" w:y="2536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"/>
              </w:rPr>
              <w:t>1,02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611" w:wrap="none" w:vAnchor="page" w:hAnchor="page" w:x="2515" w:y="2536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"/>
              </w:rPr>
              <w:t>0,78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611" w:wrap="none" w:vAnchor="page" w:hAnchor="page" w:x="2515" w:y="2536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"/>
              </w:rPr>
              <w:t>1,32</w:t>
            </w:r>
          </w:p>
        </w:tc>
      </w:tr>
      <w:tr w:rsidR="00AB3D2F">
        <w:trPr>
          <w:trHeight w:hRule="exact" w:val="989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611" w:wrap="none" w:vAnchor="page" w:hAnchor="page" w:x="2515" w:y="2536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"/>
                <w:lang w:val="en-US" w:eastAsia="en-US" w:bidi="en-US"/>
              </w:rPr>
              <w:t>P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611" w:wrap="none" w:vAnchor="page" w:hAnchor="page" w:x="2515" w:y="2536"/>
              <w:shd w:val="clear" w:color="auto" w:fill="auto"/>
              <w:spacing w:before="0" w:line="300" w:lineRule="exact"/>
              <w:ind w:firstLine="0"/>
            </w:pPr>
            <w:r>
              <w:rPr>
                <w:rStyle w:val="215pt"/>
              </w:rPr>
              <w:t>&gt;0,05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611" w:wrap="none" w:vAnchor="page" w:hAnchor="page" w:x="2515" w:y="2536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"/>
              </w:rPr>
              <w:t>&gt;0,05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611" w:wrap="none" w:vAnchor="page" w:hAnchor="page" w:x="2515" w:y="2536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"/>
              </w:rPr>
              <w:t>&gt;0,05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611" w:wrap="none" w:vAnchor="page" w:hAnchor="page" w:x="2515" w:y="2536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"/>
              </w:rPr>
              <w:t>&gt;0,05</w:t>
            </w:r>
          </w:p>
        </w:tc>
      </w:tr>
    </w:tbl>
    <w:p w:rsidR="00AB3D2F" w:rsidRDefault="00B23508">
      <w:pPr>
        <w:pStyle w:val="101"/>
        <w:framePr w:wrap="none" w:vAnchor="page" w:hAnchor="page" w:x="9451" w:y="8675"/>
        <w:shd w:val="clear" w:color="auto" w:fill="auto"/>
        <w:spacing w:line="300" w:lineRule="exact"/>
        <w:ind w:firstLine="0"/>
        <w:jc w:val="left"/>
      </w:pPr>
      <w:r>
        <w:t>Таблица 2</w:t>
      </w:r>
    </w:p>
    <w:p w:rsidR="00AB3D2F" w:rsidRDefault="00B23508">
      <w:pPr>
        <w:pStyle w:val="a7"/>
        <w:framePr w:wrap="none" w:vAnchor="page" w:hAnchor="page" w:x="3004" w:y="9189"/>
        <w:shd w:val="clear" w:color="auto" w:fill="auto"/>
        <w:spacing w:line="300" w:lineRule="exact"/>
      </w:pPr>
      <w:r>
        <w:t>Результаты тестирования в конце эксперимента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1090"/>
        <w:gridCol w:w="1138"/>
        <w:gridCol w:w="1133"/>
        <w:gridCol w:w="1142"/>
      </w:tblGrid>
      <w:tr w:rsidR="00AB3D2F">
        <w:trPr>
          <w:trHeight w:hRule="exact" w:val="162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573" w:wrap="none" w:vAnchor="page" w:hAnchor="page" w:x="2515" w:y="9703"/>
              <w:shd w:val="clear" w:color="auto" w:fill="auto"/>
              <w:spacing w:before="0" w:after="120" w:line="280" w:lineRule="exact"/>
              <w:ind w:firstLine="0"/>
              <w:jc w:val="center"/>
            </w:pPr>
            <w:r>
              <w:t>Группы</w:t>
            </w:r>
          </w:p>
          <w:p w:rsidR="00AB3D2F" w:rsidRDefault="00B23508">
            <w:pPr>
              <w:pStyle w:val="20"/>
              <w:framePr w:w="6638" w:h="5573" w:wrap="none" w:vAnchor="page" w:hAnchor="page" w:x="2515" w:y="9703"/>
              <w:shd w:val="clear" w:color="auto" w:fill="auto"/>
              <w:spacing w:before="120" w:line="280" w:lineRule="exact"/>
              <w:ind w:firstLine="0"/>
              <w:jc w:val="center"/>
            </w:pPr>
            <w:r>
              <w:t>испытуемых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573" w:wrap="none" w:vAnchor="page" w:hAnchor="page" w:x="2515" w:y="9703"/>
              <w:shd w:val="clear" w:color="auto" w:fill="auto"/>
              <w:spacing w:before="0" w:after="120" w:line="280" w:lineRule="exact"/>
              <w:ind w:firstLine="0"/>
              <w:jc w:val="left"/>
            </w:pPr>
            <w:proofErr w:type="spellStart"/>
            <w:r>
              <w:t>Подтяг</w:t>
            </w:r>
            <w:proofErr w:type="spellEnd"/>
          </w:p>
          <w:p w:rsidR="00AB3D2F" w:rsidRDefault="00B23508">
            <w:pPr>
              <w:pStyle w:val="20"/>
              <w:framePr w:w="6638" w:h="5573" w:wrap="none" w:vAnchor="page" w:hAnchor="page" w:x="2515" w:y="9703"/>
              <w:shd w:val="clear" w:color="auto" w:fill="auto"/>
              <w:spacing w:before="120" w:line="280" w:lineRule="exact"/>
              <w:ind w:firstLine="0"/>
              <w:jc w:val="left"/>
            </w:pPr>
            <w:proofErr w:type="spellStart"/>
            <w:r>
              <w:t>ивание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D2F" w:rsidRDefault="00B23508">
            <w:pPr>
              <w:pStyle w:val="20"/>
              <w:framePr w:w="6638" w:h="5573" w:wrap="none" w:vAnchor="page" w:hAnchor="page" w:x="2515" w:y="9703"/>
              <w:shd w:val="clear" w:color="auto" w:fill="auto"/>
              <w:spacing w:before="0" w:line="322" w:lineRule="exact"/>
              <w:ind w:firstLine="0"/>
            </w:pPr>
            <w:r>
              <w:t>Сгиб</w:t>
            </w:r>
            <w:proofErr w:type="gramStart"/>
            <w:r>
              <w:t>.</w:t>
            </w:r>
            <w:proofErr w:type="gramEnd"/>
            <w:r>
              <w:t>-</w:t>
            </w:r>
            <w:r>
              <w:br/>
            </w:r>
            <w:proofErr w:type="gramStart"/>
            <w:r>
              <w:t>р</w:t>
            </w:r>
            <w:proofErr w:type="gramEnd"/>
            <w:r>
              <w:t>азгиб.</w:t>
            </w:r>
            <w:r>
              <w:br/>
              <w:t>рук в</w:t>
            </w:r>
            <w:r>
              <w:br/>
              <w:t>упоре</w:t>
            </w:r>
            <w:r>
              <w:br/>
              <w:t>лежа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573" w:wrap="none" w:vAnchor="page" w:hAnchor="page" w:x="2515" w:y="9703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t>ИСВ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573" w:wrap="none" w:vAnchor="page" w:hAnchor="page" w:x="2515" w:y="9703"/>
              <w:shd w:val="clear" w:color="auto" w:fill="auto"/>
              <w:spacing w:before="0" w:line="322" w:lineRule="exact"/>
              <w:ind w:firstLine="0"/>
              <w:jc w:val="left"/>
            </w:pPr>
            <w:r>
              <w:t>Присед</w:t>
            </w:r>
          </w:p>
          <w:p w:rsidR="00AB3D2F" w:rsidRDefault="00B23508">
            <w:pPr>
              <w:pStyle w:val="20"/>
              <w:framePr w:w="6638" w:h="5573" w:wrap="none" w:vAnchor="page" w:hAnchor="page" w:x="2515" w:y="9703"/>
              <w:shd w:val="clear" w:color="auto" w:fill="auto"/>
              <w:spacing w:before="0" w:line="322" w:lineRule="exact"/>
              <w:ind w:firstLine="0"/>
              <w:jc w:val="center"/>
            </w:pPr>
            <w:r>
              <w:t>с</w:t>
            </w:r>
          </w:p>
          <w:p w:rsidR="00AB3D2F" w:rsidRDefault="00B23508">
            <w:pPr>
              <w:pStyle w:val="20"/>
              <w:framePr w:w="6638" w:h="5573" w:wrap="none" w:vAnchor="page" w:hAnchor="page" w:x="2515" w:y="9703"/>
              <w:shd w:val="clear" w:color="auto" w:fill="auto"/>
              <w:spacing w:before="0" w:line="322" w:lineRule="exact"/>
              <w:ind w:firstLine="0"/>
              <w:jc w:val="left"/>
            </w:pPr>
            <w:proofErr w:type="spellStart"/>
            <w:r>
              <w:t>отягощ</w:t>
            </w:r>
            <w:proofErr w:type="spellEnd"/>
          </w:p>
          <w:p w:rsidR="00AB3D2F" w:rsidRDefault="00B23508">
            <w:pPr>
              <w:pStyle w:val="20"/>
              <w:framePr w:w="6638" w:h="5573" w:wrap="none" w:vAnchor="page" w:hAnchor="page" w:x="2515" w:y="9703"/>
              <w:shd w:val="clear" w:color="auto" w:fill="auto"/>
              <w:spacing w:before="0" w:line="322" w:lineRule="exact"/>
              <w:ind w:firstLine="0"/>
              <w:jc w:val="left"/>
            </w:pPr>
            <w:proofErr w:type="spellStart"/>
            <w:r>
              <w:t>ением</w:t>
            </w:r>
            <w:proofErr w:type="spellEnd"/>
          </w:p>
        </w:tc>
      </w:tr>
      <w:tr w:rsidR="00AB3D2F">
        <w:trPr>
          <w:trHeight w:hRule="exact" w:val="108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573" w:wrap="none" w:vAnchor="page" w:hAnchor="page" w:x="2515" w:y="9703"/>
              <w:shd w:val="clear" w:color="auto" w:fill="auto"/>
              <w:spacing w:before="0" w:after="60" w:line="300" w:lineRule="exact"/>
              <w:ind w:firstLine="0"/>
              <w:jc w:val="left"/>
            </w:pPr>
            <w:r>
              <w:rPr>
                <w:rStyle w:val="215pt"/>
              </w:rPr>
              <w:t>Контрольная</w:t>
            </w:r>
          </w:p>
          <w:p w:rsidR="00AB3D2F" w:rsidRDefault="00B23508">
            <w:pPr>
              <w:pStyle w:val="20"/>
              <w:framePr w:w="6638" w:h="5573" w:wrap="none" w:vAnchor="page" w:hAnchor="page" w:x="2515" w:y="9703"/>
              <w:shd w:val="clear" w:color="auto" w:fill="auto"/>
              <w:spacing w:before="60" w:line="300" w:lineRule="exact"/>
              <w:ind w:firstLine="0"/>
              <w:jc w:val="left"/>
            </w:pPr>
            <w:r>
              <w:rPr>
                <w:rStyle w:val="215pt"/>
                <w:lang w:val="en-US" w:eastAsia="en-US" w:bidi="en-US"/>
              </w:rPr>
              <w:t>(n=16)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573" w:wrap="none" w:vAnchor="page" w:hAnchor="page" w:x="2515" w:y="9703"/>
              <w:shd w:val="clear" w:color="auto" w:fill="auto"/>
              <w:spacing w:before="0" w:line="346" w:lineRule="exact"/>
              <w:ind w:firstLine="0"/>
              <w:jc w:val="left"/>
            </w:pPr>
            <w:r>
              <w:rPr>
                <w:rStyle w:val="215pt"/>
              </w:rPr>
              <w:t>13,5 ±</w:t>
            </w:r>
            <w:r>
              <w:rPr>
                <w:rStyle w:val="215pt"/>
              </w:rPr>
              <w:br/>
              <w:t>0,76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573" w:wrap="none" w:vAnchor="page" w:hAnchor="page" w:x="2515" w:y="9703"/>
              <w:shd w:val="clear" w:color="auto" w:fill="auto"/>
              <w:spacing w:before="0" w:line="346" w:lineRule="exact"/>
              <w:ind w:left="180" w:firstLine="0"/>
              <w:jc w:val="left"/>
            </w:pPr>
            <w:r>
              <w:rPr>
                <w:rStyle w:val="215pt"/>
              </w:rPr>
              <w:t>56,0 ±</w:t>
            </w:r>
            <w:r>
              <w:rPr>
                <w:rStyle w:val="215pt"/>
              </w:rPr>
              <w:br/>
              <w:t>1,12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573" w:wrap="none" w:vAnchor="page" w:hAnchor="page" w:x="2515" w:y="9703"/>
              <w:shd w:val="clear" w:color="auto" w:fill="auto"/>
              <w:spacing w:before="0" w:line="322" w:lineRule="exact"/>
              <w:ind w:firstLine="0"/>
              <w:jc w:val="left"/>
            </w:pPr>
            <w:r>
              <w:t xml:space="preserve">4,07 </w:t>
            </w:r>
            <w:r>
              <w:rPr>
                <w:rStyle w:val="215pt"/>
              </w:rPr>
              <w:t>±</w:t>
            </w:r>
            <w:r>
              <w:rPr>
                <w:rStyle w:val="215pt"/>
              </w:rPr>
              <w:br/>
            </w:r>
            <w:r>
              <w:t>0,11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573" w:wrap="none" w:vAnchor="page" w:hAnchor="page" w:x="2515" w:y="9703"/>
              <w:shd w:val="clear" w:color="auto" w:fill="auto"/>
              <w:spacing w:before="0" w:line="346" w:lineRule="exact"/>
              <w:ind w:firstLine="0"/>
              <w:jc w:val="left"/>
            </w:pPr>
            <w:r>
              <w:rPr>
                <w:rStyle w:val="215pt"/>
              </w:rPr>
              <w:t>22,3 ±</w:t>
            </w:r>
            <w:r>
              <w:rPr>
                <w:rStyle w:val="215pt"/>
              </w:rPr>
              <w:br/>
              <w:t>1,76</w:t>
            </w:r>
          </w:p>
        </w:tc>
      </w:tr>
      <w:tr w:rsidR="00AB3D2F">
        <w:trPr>
          <w:trHeight w:hRule="exact" w:val="112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573" w:wrap="none" w:vAnchor="page" w:hAnchor="page" w:x="2515" w:y="9703"/>
              <w:shd w:val="clear" w:color="auto" w:fill="auto"/>
              <w:spacing w:before="0" w:line="341" w:lineRule="exact"/>
              <w:ind w:firstLine="0"/>
              <w:jc w:val="left"/>
            </w:pPr>
            <w:r>
              <w:rPr>
                <w:rStyle w:val="215pt"/>
              </w:rPr>
              <w:t>Эксперимента</w:t>
            </w:r>
          </w:p>
          <w:p w:rsidR="00AB3D2F" w:rsidRDefault="00B23508">
            <w:pPr>
              <w:pStyle w:val="20"/>
              <w:framePr w:w="6638" w:h="5573" w:wrap="none" w:vAnchor="page" w:hAnchor="page" w:x="2515" w:y="9703"/>
              <w:shd w:val="clear" w:color="auto" w:fill="auto"/>
              <w:spacing w:before="0" w:line="341" w:lineRule="exact"/>
              <w:ind w:firstLine="0"/>
              <w:jc w:val="left"/>
            </w:pPr>
            <w:proofErr w:type="spellStart"/>
            <w:r>
              <w:rPr>
                <w:rStyle w:val="215pt"/>
              </w:rPr>
              <w:t>льная</w:t>
            </w:r>
            <w:proofErr w:type="spellEnd"/>
          </w:p>
          <w:p w:rsidR="00AB3D2F" w:rsidRDefault="00B23508">
            <w:pPr>
              <w:pStyle w:val="20"/>
              <w:framePr w:w="6638" w:h="5573" w:wrap="none" w:vAnchor="page" w:hAnchor="page" w:x="2515" w:y="9703"/>
              <w:shd w:val="clear" w:color="auto" w:fill="auto"/>
              <w:spacing w:before="0" w:line="341" w:lineRule="exact"/>
              <w:ind w:firstLine="0"/>
              <w:jc w:val="left"/>
            </w:pPr>
            <w:r>
              <w:rPr>
                <w:rStyle w:val="215pt"/>
                <w:lang w:val="en-US" w:eastAsia="en-US" w:bidi="en-US"/>
              </w:rPr>
              <w:t>(n=16)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573" w:wrap="none" w:vAnchor="page" w:hAnchor="page" w:x="2515" w:y="9703"/>
              <w:shd w:val="clear" w:color="auto" w:fill="auto"/>
              <w:spacing w:before="0" w:line="341" w:lineRule="exact"/>
              <w:ind w:firstLine="0"/>
              <w:jc w:val="left"/>
            </w:pPr>
            <w:r>
              <w:rPr>
                <w:rStyle w:val="215pt"/>
              </w:rPr>
              <w:t>14,1 ±</w:t>
            </w:r>
            <w:r>
              <w:rPr>
                <w:rStyle w:val="215pt"/>
              </w:rPr>
              <w:br/>
              <w:t>0,98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573" w:wrap="none" w:vAnchor="page" w:hAnchor="page" w:x="2515" w:y="9703"/>
              <w:shd w:val="clear" w:color="auto" w:fill="auto"/>
              <w:spacing w:before="0" w:line="341" w:lineRule="exact"/>
              <w:ind w:left="180" w:firstLine="0"/>
              <w:jc w:val="left"/>
            </w:pPr>
            <w:r>
              <w:rPr>
                <w:rStyle w:val="215pt"/>
              </w:rPr>
              <w:t>58,8 ±</w:t>
            </w:r>
            <w:r>
              <w:rPr>
                <w:rStyle w:val="215pt"/>
              </w:rPr>
              <w:br/>
              <w:t>0,89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573" w:wrap="none" w:vAnchor="page" w:hAnchor="page" w:x="2515" w:y="9703"/>
              <w:shd w:val="clear" w:color="auto" w:fill="auto"/>
              <w:spacing w:before="0" w:line="326" w:lineRule="exact"/>
              <w:ind w:firstLine="0"/>
              <w:jc w:val="left"/>
            </w:pPr>
            <w:r>
              <w:t xml:space="preserve">3,66 </w:t>
            </w:r>
            <w:r>
              <w:rPr>
                <w:rStyle w:val="215pt"/>
              </w:rPr>
              <w:t>±</w:t>
            </w:r>
            <w:r>
              <w:rPr>
                <w:rStyle w:val="215pt"/>
              </w:rPr>
              <w:br/>
            </w:r>
            <w:r>
              <w:t>0,12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573" w:wrap="none" w:vAnchor="page" w:hAnchor="page" w:x="2515" w:y="9703"/>
              <w:shd w:val="clear" w:color="auto" w:fill="auto"/>
              <w:spacing w:before="0" w:line="341" w:lineRule="exact"/>
              <w:ind w:firstLine="0"/>
              <w:jc w:val="left"/>
            </w:pPr>
            <w:r>
              <w:rPr>
                <w:rStyle w:val="215pt"/>
              </w:rPr>
              <w:t>28,0 ±</w:t>
            </w:r>
            <w:r>
              <w:rPr>
                <w:rStyle w:val="215pt"/>
              </w:rPr>
              <w:br/>
              <w:t>1,33</w:t>
            </w:r>
          </w:p>
        </w:tc>
      </w:tr>
      <w:tr w:rsidR="00AB3D2F">
        <w:trPr>
          <w:trHeight w:hRule="exact" w:val="864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573" w:wrap="none" w:vAnchor="page" w:hAnchor="page" w:x="2515" w:y="9703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"/>
                <w:lang w:val="en-US" w:eastAsia="en-US" w:bidi="en-US"/>
              </w:rPr>
              <w:t>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573" w:wrap="none" w:vAnchor="page" w:hAnchor="page" w:x="2515" w:y="9703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"/>
              </w:rPr>
              <w:t>2,01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573" w:wrap="none" w:vAnchor="page" w:hAnchor="page" w:x="2515" w:y="9703"/>
              <w:shd w:val="clear" w:color="auto" w:fill="auto"/>
              <w:spacing w:before="0" w:line="300" w:lineRule="exact"/>
              <w:ind w:firstLine="0"/>
            </w:pPr>
            <w:r>
              <w:rPr>
                <w:rStyle w:val="215pt"/>
              </w:rPr>
              <w:t>2,21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573" w:wrap="none" w:vAnchor="page" w:hAnchor="page" w:x="2515" w:y="9703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"/>
              </w:rPr>
              <w:t>2,33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573" w:wrap="none" w:vAnchor="page" w:hAnchor="page" w:x="2515" w:y="9703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"/>
              </w:rPr>
              <w:t>2,34</w:t>
            </w:r>
          </w:p>
        </w:tc>
      </w:tr>
      <w:tr w:rsidR="00AB3D2F">
        <w:trPr>
          <w:trHeight w:hRule="exact" w:val="874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573" w:wrap="none" w:vAnchor="page" w:hAnchor="page" w:x="2515" w:y="9703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"/>
                <w:lang w:val="en-US" w:eastAsia="en-US" w:bidi="en-US"/>
              </w:rPr>
              <w:t>P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573" w:wrap="none" w:vAnchor="page" w:hAnchor="page" w:x="2515" w:y="9703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"/>
              </w:rPr>
              <w:t>&gt;0,05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573" w:wrap="none" w:vAnchor="page" w:hAnchor="page" w:x="2515" w:y="9703"/>
              <w:shd w:val="clear" w:color="auto" w:fill="auto"/>
              <w:spacing w:before="0" w:line="300" w:lineRule="exact"/>
              <w:ind w:firstLine="0"/>
            </w:pPr>
            <w:r>
              <w:rPr>
                <w:rStyle w:val="215pt"/>
              </w:rPr>
              <w:t>&lt;0,05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573" w:wrap="none" w:vAnchor="page" w:hAnchor="page" w:x="2515" w:y="9703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"/>
              </w:rPr>
              <w:t>&lt;0,05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6638" w:h="5573" w:wrap="none" w:vAnchor="page" w:hAnchor="page" w:x="2515" w:y="9703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"/>
              </w:rPr>
              <w:t>&lt;0,05</w:t>
            </w:r>
          </w:p>
        </w:tc>
      </w:tr>
    </w:tbl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627BFA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1874520</wp:posOffset>
                </wp:positionH>
                <wp:positionV relativeFrom="page">
                  <wp:posOffset>4231005</wp:posOffset>
                </wp:positionV>
                <wp:extent cx="4380230" cy="0"/>
                <wp:effectExtent l="7620" t="11430" r="12700" b="762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3802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E125E9" id="AutoShape 11" o:spid="_x0000_s1026" type="#_x0000_t32" style="position:absolute;margin-left:147.6pt;margin-top:333.15pt;width:344.9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1874520</wp:posOffset>
                </wp:positionH>
                <wp:positionV relativeFrom="page">
                  <wp:posOffset>8535035</wp:posOffset>
                </wp:positionV>
                <wp:extent cx="4380230" cy="0"/>
                <wp:effectExtent l="7620" t="10160" r="12700" b="889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3802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40E54A7" id="AutoShape 10" o:spid="_x0000_s1026" type="#_x0000_t32" style="position:absolute;margin-left:147.6pt;margin-top:672.05pt;width:344.9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B3D2F" w:rsidRDefault="00B23508">
      <w:pPr>
        <w:pStyle w:val="a5"/>
        <w:framePr w:wrap="none" w:vAnchor="page" w:hAnchor="page" w:x="5953" w:y="733"/>
        <w:shd w:val="clear" w:color="auto" w:fill="auto"/>
        <w:spacing w:line="220" w:lineRule="exact"/>
      </w:pPr>
      <w:r>
        <w:t>37</w:t>
      </w:r>
    </w:p>
    <w:p w:rsidR="00AB3D2F" w:rsidRDefault="00B23508">
      <w:pPr>
        <w:pStyle w:val="20"/>
        <w:framePr w:w="9408" w:h="2948" w:hRule="exact" w:wrap="none" w:vAnchor="page" w:hAnchor="page" w:x="1388" w:y="1264"/>
        <w:shd w:val="clear" w:color="auto" w:fill="auto"/>
        <w:spacing w:before="0"/>
        <w:ind w:firstLine="740"/>
      </w:pPr>
      <w:r>
        <w:t>Как уже отмечалось, в рамках проводимого педагогического</w:t>
      </w:r>
      <w:r>
        <w:br/>
        <w:t>эксперимента была изменена структура подготовки спортсменов в</w:t>
      </w:r>
      <w:r>
        <w:br/>
        <w:t>экспериментальной группе в соответствии с предложенной нами схемой</w:t>
      </w:r>
      <w:r>
        <w:br/>
        <w:t>круговой тренировки (см. приложение 1). Основной упор в этой схеме был</w:t>
      </w:r>
      <w:r>
        <w:br/>
        <w:t>сделан на ритмичное чередование объёмов нагрузки общей и специальной</w:t>
      </w:r>
      <w:r>
        <w:br/>
        <w:t>направленности (с преобладанием первой).</w:t>
      </w:r>
    </w:p>
    <w:p w:rsidR="00AB3D2F" w:rsidRDefault="00B23508">
      <w:pPr>
        <w:pStyle w:val="20"/>
        <w:framePr w:w="9408" w:h="1992" w:hRule="exact" w:wrap="none" w:vAnchor="page" w:hAnchor="page" w:x="1388" w:y="4278"/>
        <w:shd w:val="clear" w:color="auto" w:fill="auto"/>
        <w:spacing w:before="0"/>
        <w:ind w:firstLine="740"/>
      </w:pPr>
      <w:proofErr w:type="gramStart"/>
      <w:r>
        <w:t>Ниже приводятся результаты усредненных значений регистрируемых</w:t>
      </w:r>
      <w:r>
        <w:br/>
        <w:t>показателей тестовых упражнений и индекса специальной выносливости 1</w:t>
      </w:r>
      <w:r>
        <w:rPr>
          <w:vertAlign w:val="subscript"/>
        </w:rPr>
        <w:t>в</w:t>
      </w:r>
      <w:r>
        <w:rPr>
          <w:vertAlign w:val="subscript"/>
        </w:rPr>
        <w:br/>
      </w:r>
      <w:r>
        <w:t>для контрольной и экспериментальной групп в начале и в конце</w:t>
      </w:r>
      <w:r>
        <w:br/>
        <w:t>эксперимента (рис. 4 - 7).</w:t>
      </w:r>
      <w:proofErr w:type="gramEnd"/>
    </w:p>
    <w:p w:rsidR="00AB3D2F" w:rsidRDefault="00B23508">
      <w:pPr>
        <w:pStyle w:val="42"/>
        <w:framePr w:wrap="none" w:vAnchor="page" w:hAnchor="page" w:x="3159" w:y="9373"/>
        <w:shd w:val="clear" w:color="auto" w:fill="auto"/>
        <w:spacing w:line="160" w:lineRule="exact"/>
      </w:pPr>
      <w:r>
        <w:rPr>
          <w:lang w:val="en-US" w:eastAsia="en-US" w:bidi="en-US"/>
        </w:rPr>
        <w:t>Q.</w:t>
      </w:r>
    </w:p>
    <w:p w:rsidR="00AB3D2F" w:rsidRDefault="00B23508">
      <w:pPr>
        <w:pStyle w:val="52"/>
        <w:framePr w:w="154" w:h="403" w:hRule="exact" w:wrap="none" w:vAnchor="page" w:hAnchor="page" w:x="3159" w:y="10061"/>
        <w:shd w:val="clear" w:color="auto" w:fill="auto"/>
      </w:pPr>
      <w:r>
        <w:t>Т</w:t>
      </w:r>
    </w:p>
    <w:p w:rsidR="00AB3D2F" w:rsidRDefault="00B23508">
      <w:pPr>
        <w:pStyle w:val="62"/>
        <w:framePr w:w="154" w:h="403" w:hRule="exact" w:wrap="none" w:vAnchor="page" w:hAnchor="page" w:x="3159" w:y="10061"/>
        <w:shd w:val="clear" w:color="auto" w:fill="auto"/>
      </w:pPr>
      <w:r>
        <w:t>S</w:t>
      </w:r>
    </w:p>
    <w:p w:rsidR="00AB3D2F" w:rsidRDefault="00B23508">
      <w:pPr>
        <w:pStyle w:val="52"/>
        <w:framePr w:w="154" w:h="403" w:hRule="exact" w:wrap="none" w:vAnchor="page" w:hAnchor="page" w:x="3159" w:y="10061"/>
        <w:shd w:val="clear" w:color="auto" w:fill="auto"/>
      </w:pPr>
      <w:r>
        <w:t>С</w:t>
      </w:r>
    </w:p>
    <w:p w:rsidR="00AB3D2F" w:rsidRDefault="00627BFA">
      <w:pPr>
        <w:framePr w:wrap="none" w:vAnchor="page" w:hAnchor="page" w:x="3447" w:y="685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81325" cy="4086225"/>
            <wp:effectExtent l="0" t="0" r="0" b="0"/>
            <wp:docPr id="3" name="Рисунок 3" descr="C:\Users\9A1B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A1B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D2F" w:rsidRDefault="00B23508">
      <w:pPr>
        <w:pStyle w:val="42"/>
        <w:framePr w:w="1483" w:h="575" w:hRule="exact" w:wrap="none" w:vAnchor="page" w:hAnchor="page" w:x="8276" w:y="9640"/>
        <w:shd w:val="clear" w:color="auto" w:fill="auto"/>
        <w:spacing w:line="259" w:lineRule="exact"/>
        <w:ind w:left="20"/>
        <w:jc w:val="center"/>
      </w:pPr>
      <w:r>
        <w:t>□ Контрольная гр.</w:t>
      </w:r>
      <w:r>
        <w:br/>
      </w:r>
      <w:proofErr w:type="spellStart"/>
      <w:r>
        <w:t>Эксперим.гр</w:t>
      </w:r>
      <w:proofErr w:type="spellEnd"/>
      <w:r>
        <w:t>.</w:t>
      </w:r>
    </w:p>
    <w:p w:rsidR="00AB3D2F" w:rsidRDefault="00B23508">
      <w:pPr>
        <w:pStyle w:val="101"/>
        <w:framePr w:wrap="none" w:vAnchor="page" w:hAnchor="page" w:x="2223" w:y="13619"/>
        <w:shd w:val="clear" w:color="auto" w:fill="auto"/>
        <w:spacing w:line="300" w:lineRule="exact"/>
        <w:ind w:firstLine="0"/>
        <w:jc w:val="left"/>
      </w:pPr>
      <w:r>
        <w:t xml:space="preserve">Рис. 4. Динамика результатов у спортсменов </w:t>
      </w:r>
      <w:proofErr w:type="gramStart"/>
      <w:r>
        <w:t>контрольной</w:t>
      </w:r>
      <w:proofErr w:type="gramEnd"/>
      <w:r>
        <w:t xml:space="preserve"> и</w:t>
      </w:r>
    </w:p>
    <w:p w:rsidR="00AB3D2F" w:rsidRDefault="00B23508">
      <w:pPr>
        <w:pStyle w:val="24"/>
        <w:framePr w:w="9408" w:h="876" w:hRule="exact" w:wrap="none" w:vAnchor="page" w:hAnchor="page" w:x="1388" w:y="14138"/>
        <w:shd w:val="clear" w:color="auto" w:fill="auto"/>
        <w:spacing w:after="149" w:line="300" w:lineRule="exact"/>
        <w:ind w:left="374" w:right="374"/>
        <w:jc w:val="center"/>
      </w:pPr>
      <w:bookmarkStart w:id="16" w:name="bookmark16"/>
      <w:r>
        <w:t xml:space="preserve">экспериментальной группы в упражнении «подтягивание в висе </w:t>
      </w:r>
      <w:proofErr w:type="gramStart"/>
      <w:r>
        <w:t>на</w:t>
      </w:r>
      <w:bookmarkEnd w:id="16"/>
      <w:proofErr w:type="gramEnd"/>
    </w:p>
    <w:p w:rsidR="00AB3D2F" w:rsidRDefault="00B23508">
      <w:pPr>
        <w:pStyle w:val="24"/>
        <w:framePr w:w="9408" w:h="876" w:hRule="exact" w:wrap="none" w:vAnchor="page" w:hAnchor="page" w:x="1388" w:y="14138"/>
        <w:shd w:val="clear" w:color="auto" w:fill="auto"/>
        <w:spacing w:line="300" w:lineRule="exact"/>
        <w:ind w:left="374" w:right="374"/>
        <w:jc w:val="center"/>
      </w:pPr>
      <w:bookmarkStart w:id="17" w:name="bookmark17"/>
      <w:r>
        <w:t>перекладине»</w:t>
      </w:r>
      <w:bookmarkEnd w:id="17"/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627BFA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6657340</wp:posOffset>
                </wp:positionV>
                <wp:extent cx="5541010" cy="0"/>
                <wp:effectExtent l="6350" t="8890" r="5715" b="1016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5410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B074C5" id="AutoShape 8" o:spid="_x0000_s1026" type="#_x0000_t32" style="position:absolute;margin-left:72.5pt;margin-top:524.2pt;width:436.3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B3D2F" w:rsidRDefault="00B23508">
      <w:pPr>
        <w:pStyle w:val="a5"/>
        <w:framePr w:wrap="none" w:vAnchor="page" w:hAnchor="page" w:x="5953" w:y="733"/>
        <w:shd w:val="clear" w:color="auto" w:fill="auto"/>
        <w:spacing w:line="220" w:lineRule="exact"/>
      </w:pPr>
      <w:r>
        <w:t>38</w:t>
      </w:r>
    </w:p>
    <w:p w:rsidR="00AB3D2F" w:rsidRDefault="00627BFA">
      <w:pPr>
        <w:framePr w:wrap="none" w:vAnchor="page" w:hAnchor="page" w:x="2060" w:y="214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781425" cy="5181600"/>
            <wp:effectExtent l="0" t="0" r="0" b="0"/>
            <wp:docPr id="4" name="Рисунок 4" descr="C:\Users\9A1B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A1B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D2F" w:rsidRDefault="00B23508">
      <w:pPr>
        <w:pStyle w:val="a9"/>
        <w:framePr w:w="1862" w:h="720" w:hRule="exact" w:wrap="none" w:vAnchor="page" w:hAnchor="page" w:x="8190" w:y="5674"/>
        <w:shd w:val="clear" w:color="auto" w:fill="auto"/>
        <w:ind w:left="20"/>
      </w:pPr>
      <w:r>
        <w:t>□ Контрольная гр.</w:t>
      </w:r>
      <w:r>
        <w:br/>
      </w:r>
      <w:proofErr w:type="spellStart"/>
      <w:r>
        <w:rPr>
          <w:rStyle w:val="aa"/>
          <w:b/>
          <w:bCs/>
        </w:rPr>
        <w:t>Эксперим.гр</w:t>
      </w:r>
      <w:proofErr w:type="spellEnd"/>
      <w:r>
        <w:rPr>
          <w:rStyle w:val="aa"/>
          <w:b/>
          <w:bCs/>
        </w:rPr>
        <w:t>.</w:t>
      </w:r>
    </w:p>
    <w:p w:rsidR="00AB3D2F" w:rsidRDefault="00B23508">
      <w:pPr>
        <w:pStyle w:val="101"/>
        <w:framePr w:w="9101" w:h="1613" w:hRule="exact" w:wrap="none" w:vAnchor="page" w:hAnchor="page" w:x="1542" w:y="11083"/>
        <w:shd w:val="clear" w:color="auto" w:fill="auto"/>
        <w:spacing w:line="518" w:lineRule="exact"/>
        <w:ind w:firstLine="0"/>
        <w:jc w:val="center"/>
      </w:pPr>
      <w:r>
        <w:t>Рис. 5. Динамика результатов у спортсменов контрольной и</w:t>
      </w:r>
      <w:r>
        <w:br/>
        <w:t xml:space="preserve">экспериментальной группы в упражнении «сгибание-разгибание рук </w:t>
      </w:r>
      <w:proofErr w:type="gramStart"/>
      <w:r>
        <w:t>в</w:t>
      </w:r>
      <w:proofErr w:type="gramEnd"/>
    </w:p>
    <w:p w:rsidR="00AB3D2F" w:rsidRDefault="00B23508">
      <w:pPr>
        <w:pStyle w:val="101"/>
        <w:framePr w:w="9101" w:h="1613" w:hRule="exact" w:wrap="none" w:vAnchor="page" w:hAnchor="page" w:x="1542" w:y="11083"/>
        <w:shd w:val="clear" w:color="auto" w:fill="auto"/>
        <w:spacing w:line="518" w:lineRule="exact"/>
        <w:ind w:firstLine="0"/>
        <w:jc w:val="center"/>
      </w:pPr>
      <w:proofErr w:type="gramStart"/>
      <w:r>
        <w:t>упоре</w:t>
      </w:r>
      <w:proofErr w:type="gramEnd"/>
      <w:r>
        <w:t xml:space="preserve"> лежа»</w:t>
      </w:r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627BFA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1374775</wp:posOffset>
                </wp:positionH>
                <wp:positionV relativeFrom="page">
                  <wp:posOffset>6654165</wp:posOffset>
                </wp:positionV>
                <wp:extent cx="5321935" cy="0"/>
                <wp:effectExtent l="12700" t="5715" r="8890" b="1333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3219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B5C5D8B" id="AutoShape 6" o:spid="_x0000_s1026" type="#_x0000_t32" style="position:absolute;margin-left:108.25pt;margin-top:523.95pt;width:419.05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B3D2F" w:rsidRDefault="00B23508">
      <w:pPr>
        <w:pStyle w:val="a5"/>
        <w:framePr w:wrap="none" w:vAnchor="page" w:hAnchor="page" w:x="5953" w:y="733"/>
        <w:shd w:val="clear" w:color="auto" w:fill="auto"/>
        <w:spacing w:line="220" w:lineRule="exact"/>
      </w:pPr>
      <w:r>
        <w:t>39</w:t>
      </w:r>
    </w:p>
    <w:p w:rsidR="00AB3D2F" w:rsidRDefault="00B23508">
      <w:pPr>
        <w:pStyle w:val="20"/>
        <w:framePr w:w="216" w:h="1499" w:hRule="exact" w:wrap="none" w:vAnchor="page" w:hAnchor="page" w:x="2430" w:y="5363"/>
        <w:shd w:val="clear" w:color="auto" w:fill="auto"/>
        <w:spacing w:before="0" w:line="120" w:lineRule="exact"/>
        <w:ind w:firstLine="0"/>
        <w:jc w:val="left"/>
      </w:pPr>
      <w:r>
        <w:t>м</w:t>
      </w:r>
    </w:p>
    <w:p w:rsidR="00AB3D2F" w:rsidRDefault="00B23508">
      <w:pPr>
        <w:pStyle w:val="221"/>
        <w:framePr w:w="216" w:h="1499" w:hRule="exact" w:wrap="none" w:vAnchor="page" w:hAnchor="page" w:x="2430" w:y="5363"/>
        <w:shd w:val="clear" w:color="auto" w:fill="auto"/>
      </w:pPr>
      <w:r>
        <w:t>га</w:t>
      </w:r>
    </w:p>
    <w:p w:rsidR="00AB3D2F" w:rsidRDefault="00B23508">
      <w:pPr>
        <w:pStyle w:val="20"/>
        <w:framePr w:w="216" w:h="1499" w:hRule="exact" w:wrap="none" w:vAnchor="page" w:hAnchor="page" w:x="2430" w:y="5363"/>
        <w:shd w:val="clear" w:color="auto" w:fill="auto"/>
        <w:spacing w:before="0" w:line="240" w:lineRule="auto"/>
        <w:ind w:firstLine="0"/>
        <w:jc w:val="left"/>
      </w:pPr>
      <w:r>
        <w:t>о.</w:t>
      </w:r>
    </w:p>
    <w:p w:rsidR="00AB3D2F" w:rsidRDefault="00B23508">
      <w:pPr>
        <w:pStyle w:val="30"/>
        <w:framePr w:w="216" w:h="1499" w:hRule="exact" w:wrap="none" w:vAnchor="page" w:hAnchor="page" w:x="2430" w:y="5363"/>
        <w:shd w:val="clear" w:color="auto" w:fill="auto"/>
        <w:spacing w:after="0" w:line="125" w:lineRule="exact"/>
        <w:jc w:val="left"/>
      </w:pPr>
      <w:r>
        <w:t>о</w:t>
      </w:r>
    </w:p>
    <w:p w:rsidR="00AB3D2F" w:rsidRDefault="00B23508">
      <w:pPr>
        <w:pStyle w:val="20"/>
        <w:framePr w:w="216" w:h="1499" w:hRule="exact" w:wrap="none" w:vAnchor="page" w:hAnchor="page" w:x="2430" w:y="5363"/>
        <w:shd w:val="clear" w:color="auto" w:fill="auto"/>
        <w:spacing w:before="0" w:line="125" w:lineRule="exact"/>
        <w:ind w:firstLine="0"/>
        <w:jc w:val="left"/>
      </w:pPr>
      <w:r>
        <w:t>ш</w:t>
      </w:r>
    </w:p>
    <w:p w:rsidR="00AB3D2F" w:rsidRDefault="00B23508">
      <w:pPr>
        <w:pStyle w:val="20"/>
        <w:framePr w:w="216" w:h="1499" w:hRule="exact" w:wrap="none" w:vAnchor="page" w:hAnchor="page" w:x="2430" w:y="5363"/>
        <w:shd w:val="clear" w:color="auto" w:fill="auto"/>
        <w:spacing w:before="0" w:line="125" w:lineRule="exact"/>
        <w:ind w:firstLine="0"/>
        <w:jc w:val="left"/>
      </w:pPr>
      <w:proofErr w:type="gramStart"/>
      <w:r>
        <w:rPr>
          <w:lang w:val="en-US" w:eastAsia="en-US" w:bidi="en-US"/>
        </w:rPr>
        <w:t>h</w:t>
      </w:r>
      <w:proofErr w:type="gramEnd"/>
    </w:p>
    <w:p w:rsidR="00AB3D2F" w:rsidRDefault="00B23508">
      <w:pPr>
        <w:pStyle w:val="231"/>
        <w:framePr w:w="216" w:h="1499" w:hRule="exact" w:wrap="none" w:vAnchor="page" w:hAnchor="page" w:x="2430" w:y="5363"/>
        <w:shd w:val="clear" w:color="auto" w:fill="auto"/>
      </w:pPr>
      <w:r>
        <w:t>О</w:t>
      </w:r>
    </w:p>
    <w:p w:rsidR="00AB3D2F" w:rsidRDefault="00B23508">
      <w:pPr>
        <w:pStyle w:val="231"/>
        <w:framePr w:w="216" w:h="1499" w:hRule="exact" w:wrap="none" w:vAnchor="page" w:hAnchor="page" w:x="2430" w:y="5363"/>
        <w:shd w:val="clear" w:color="auto" w:fill="auto"/>
      </w:pPr>
      <w:r>
        <w:t>Ф</w:t>
      </w:r>
    </w:p>
    <w:p w:rsidR="00AB3D2F" w:rsidRDefault="00B23508">
      <w:pPr>
        <w:pStyle w:val="20"/>
        <w:framePr w:w="216" w:h="1499" w:hRule="exact" w:wrap="none" w:vAnchor="page" w:hAnchor="page" w:x="2430" w:y="5363"/>
        <w:shd w:val="clear" w:color="auto" w:fill="auto"/>
        <w:spacing w:before="0" w:line="120" w:lineRule="exact"/>
        <w:ind w:firstLine="0"/>
        <w:jc w:val="left"/>
      </w:pPr>
      <w:r>
        <w:t>у</w:t>
      </w:r>
    </w:p>
    <w:p w:rsidR="00AB3D2F" w:rsidRDefault="00B23508">
      <w:pPr>
        <w:pStyle w:val="241"/>
        <w:framePr w:w="216" w:h="1499" w:hRule="exact" w:wrap="none" w:vAnchor="page" w:hAnchor="page" w:x="2430" w:y="5363"/>
        <w:shd w:val="clear" w:color="auto" w:fill="auto"/>
      </w:pPr>
      <w:r>
        <w:t>S</w:t>
      </w:r>
    </w:p>
    <w:p w:rsidR="00AB3D2F" w:rsidRDefault="00B23508">
      <w:pPr>
        <w:pStyle w:val="251"/>
        <w:framePr w:w="216" w:h="1499" w:hRule="exact" w:wrap="none" w:vAnchor="page" w:hAnchor="page" w:x="2430" w:y="5363"/>
        <w:shd w:val="clear" w:color="auto" w:fill="auto"/>
        <w:spacing w:line="200" w:lineRule="exact"/>
      </w:pPr>
      <w:r>
        <w:t>ц</w:t>
      </w:r>
    </w:p>
    <w:p w:rsidR="00AB3D2F" w:rsidRDefault="00627BFA">
      <w:pPr>
        <w:framePr w:wrap="none" w:vAnchor="page" w:hAnchor="page" w:x="2751" w:y="246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629025" cy="4981575"/>
            <wp:effectExtent l="0" t="0" r="0" b="0"/>
            <wp:docPr id="5" name="Рисунок 5" descr="C:\Users\9A1B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9A1B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D2F" w:rsidRDefault="00B23508">
      <w:pPr>
        <w:pStyle w:val="a9"/>
        <w:framePr w:w="1790" w:h="690" w:hRule="exact" w:wrap="none" w:vAnchor="page" w:hAnchor="page" w:x="8636" w:y="5860"/>
        <w:shd w:val="clear" w:color="auto" w:fill="auto"/>
        <w:spacing w:line="317" w:lineRule="exact"/>
        <w:ind w:left="20"/>
      </w:pPr>
      <w:r>
        <w:t>□ Контрольная гр.</w:t>
      </w:r>
      <w:r>
        <w:br/>
      </w:r>
      <w:proofErr w:type="spellStart"/>
      <w:r>
        <w:t>Эксперим.гр</w:t>
      </w:r>
      <w:proofErr w:type="spellEnd"/>
      <w:r>
        <w:t>.</w:t>
      </w:r>
    </w:p>
    <w:p w:rsidR="00AB3D2F" w:rsidRDefault="00B23508">
      <w:pPr>
        <w:pStyle w:val="101"/>
        <w:framePr w:w="9283" w:h="1096" w:hRule="exact" w:wrap="none" w:vAnchor="page" w:hAnchor="page" w:x="1446" w:y="11082"/>
        <w:shd w:val="clear" w:color="auto" w:fill="auto"/>
        <w:spacing w:line="518" w:lineRule="exact"/>
        <w:ind w:firstLine="0"/>
        <w:jc w:val="center"/>
      </w:pPr>
      <w:r>
        <w:t>Рис. 6. Динамика результатов у спортсменов контрольной и</w:t>
      </w:r>
      <w:r>
        <w:br/>
        <w:t>экспериментальной группы в упражнении «приседания с отягощением»</w:t>
      </w:r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627BFA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3239770</wp:posOffset>
                </wp:positionH>
                <wp:positionV relativeFrom="page">
                  <wp:posOffset>6391910</wp:posOffset>
                </wp:positionV>
                <wp:extent cx="2261870" cy="0"/>
                <wp:effectExtent l="10795" t="10160" r="13335" b="889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2618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CA2726" id="AutoShape 4" o:spid="_x0000_s1026" type="#_x0000_t32" style="position:absolute;margin-left:255.1pt;margin-top:503.3pt;width:178.1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1268095</wp:posOffset>
                </wp:positionH>
                <wp:positionV relativeFrom="page">
                  <wp:posOffset>6431915</wp:posOffset>
                </wp:positionV>
                <wp:extent cx="5650865" cy="0"/>
                <wp:effectExtent l="10795" t="12065" r="5715" b="698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6508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0BB103B" id="AutoShape 3" o:spid="_x0000_s1026" type="#_x0000_t32" style="position:absolute;margin-left:99.85pt;margin-top:506.45pt;width:444.95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B3D2F" w:rsidRDefault="00B23508">
      <w:pPr>
        <w:pStyle w:val="a5"/>
        <w:framePr w:wrap="none" w:vAnchor="page" w:hAnchor="page" w:x="5948" w:y="733"/>
        <w:shd w:val="clear" w:color="auto" w:fill="auto"/>
        <w:spacing w:line="220" w:lineRule="exact"/>
      </w:pPr>
      <w:r>
        <w:t>40</w:t>
      </w:r>
    </w:p>
    <w:p w:rsidR="00AB3D2F" w:rsidRDefault="00627BFA">
      <w:pPr>
        <w:framePr w:wrap="none" w:vAnchor="page" w:hAnchor="page" w:x="2588" w:y="312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191125" cy="3571875"/>
            <wp:effectExtent l="0" t="0" r="0" b="0"/>
            <wp:docPr id="6" name="Рисунок 6" descr="C:\Users\9A1B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9A1B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D2F" w:rsidRDefault="00B23508">
      <w:pPr>
        <w:pStyle w:val="a9"/>
        <w:framePr w:wrap="none" w:vAnchor="page" w:hAnchor="page" w:x="4263" w:y="8821"/>
        <w:shd w:val="clear" w:color="auto" w:fill="auto"/>
        <w:spacing w:line="220" w:lineRule="exact"/>
        <w:jc w:val="left"/>
      </w:pPr>
      <w:r>
        <w:t>1</w:t>
      </w:r>
    </w:p>
    <w:p w:rsidR="00AB3D2F" w:rsidRDefault="00B23508">
      <w:pPr>
        <w:pStyle w:val="a9"/>
        <w:framePr w:wrap="none" w:vAnchor="page" w:hAnchor="page" w:x="6822" w:y="8821"/>
        <w:shd w:val="clear" w:color="auto" w:fill="auto"/>
        <w:spacing w:line="220" w:lineRule="exact"/>
        <w:jc w:val="left"/>
      </w:pPr>
      <w:r>
        <w:t>2</w:t>
      </w:r>
    </w:p>
    <w:p w:rsidR="00AB3D2F" w:rsidRDefault="00B23508">
      <w:pPr>
        <w:pStyle w:val="a9"/>
        <w:framePr w:wrap="none" w:vAnchor="page" w:hAnchor="page" w:x="9385" w:y="8821"/>
        <w:shd w:val="clear" w:color="auto" w:fill="auto"/>
        <w:spacing w:line="220" w:lineRule="exact"/>
        <w:jc w:val="left"/>
      </w:pPr>
      <w:r>
        <w:t>3</w:t>
      </w:r>
    </w:p>
    <w:p w:rsidR="00AB3D2F" w:rsidRDefault="00F76570">
      <w:pPr>
        <w:pStyle w:val="a9"/>
        <w:framePr w:wrap="none" w:vAnchor="page" w:hAnchor="page" w:x="5814" w:y="9195"/>
        <w:shd w:val="clear" w:color="auto" w:fill="auto"/>
        <w:spacing w:line="220" w:lineRule="exact"/>
        <w:jc w:val="left"/>
      </w:pPr>
      <w:r>
        <w:t>Эта</w:t>
      </w:r>
      <w:r w:rsidR="00B23508">
        <w:t>пы наблюдения</w:t>
      </w:r>
    </w:p>
    <w:p w:rsidR="00AB3D2F" w:rsidRDefault="00B23508">
      <w:pPr>
        <w:pStyle w:val="50"/>
        <w:framePr w:wrap="none" w:vAnchor="page" w:hAnchor="page" w:x="5137" w:y="9751"/>
        <w:shd w:val="clear" w:color="auto" w:fill="auto"/>
        <w:spacing w:before="0" w:line="220" w:lineRule="exact"/>
        <w:jc w:val="left"/>
      </w:pPr>
      <w:r>
        <w:t xml:space="preserve">□ </w:t>
      </w:r>
      <w:proofErr w:type="spellStart"/>
      <w:r>
        <w:t>контрол</w:t>
      </w:r>
      <w:proofErr w:type="spellEnd"/>
      <w:r>
        <w:t xml:space="preserve"> </w:t>
      </w:r>
      <w:proofErr w:type="spellStart"/>
      <w:r>
        <w:t>ьная</w:t>
      </w:r>
      <w:proofErr w:type="spellEnd"/>
      <w:r>
        <w:t xml:space="preserve"> гр. □ </w:t>
      </w:r>
      <w:proofErr w:type="spellStart"/>
      <w:r>
        <w:t>эксперим</w:t>
      </w:r>
      <w:proofErr w:type="gramStart"/>
      <w:r>
        <w:t>.г</w:t>
      </w:r>
      <w:proofErr w:type="gramEnd"/>
      <w:r>
        <w:t>р</w:t>
      </w:r>
      <w:proofErr w:type="spellEnd"/>
    </w:p>
    <w:p w:rsidR="00AB3D2F" w:rsidRDefault="00B23508">
      <w:pPr>
        <w:pStyle w:val="20"/>
        <w:framePr w:w="9408" w:h="822" w:hRule="exact" w:wrap="none" w:vAnchor="page" w:hAnchor="page" w:x="1383" w:y="10366"/>
        <w:shd w:val="clear" w:color="auto" w:fill="auto"/>
        <w:spacing w:before="0" w:after="150" w:line="280" w:lineRule="exact"/>
        <w:ind w:firstLine="0"/>
        <w:jc w:val="center"/>
      </w:pPr>
      <w:r>
        <w:t xml:space="preserve">Рис. 7 Динамика индекса специальной выносливости атлетов </w:t>
      </w:r>
      <w:proofErr w:type="gramStart"/>
      <w:r>
        <w:t>на</w:t>
      </w:r>
      <w:proofErr w:type="gramEnd"/>
      <w:r>
        <w:t xml:space="preserve"> разных</w:t>
      </w:r>
    </w:p>
    <w:p w:rsidR="00AB3D2F" w:rsidRDefault="00B23508">
      <w:pPr>
        <w:pStyle w:val="20"/>
        <w:framePr w:w="9408" w:h="822" w:hRule="exact" w:wrap="none" w:vAnchor="page" w:hAnchor="page" w:x="1383" w:y="10366"/>
        <w:shd w:val="clear" w:color="auto" w:fill="auto"/>
        <w:spacing w:before="0" w:line="280" w:lineRule="exact"/>
        <w:ind w:firstLine="0"/>
        <w:jc w:val="center"/>
      </w:pPr>
      <w:proofErr w:type="gramStart"/>
      <w:r>
        <w:t>этапах</w:t>
      </w:r>
      <w:proofErr w:type="gramEnd"/>
      <w:r>
        <w:t xml:space="preserve"> подготовки</w:t>
      </w:r>
    </w:p>
    <w:p w:rsidR="00AB3D2F" w:rsidRDefault="00B23508">
      <w:pPr>
        <w:pStyle w:val="20"/>
        <w:framePr w:w="9408" w:h="2467" w:hRule="exact" w:wrap="none" w:vAnchor="page" w:hAnchor="page" w:x="1383" w:y="11493"/>
        <w:shd w:val="clear" w:color="auto" w:fill="auto"/>
        <w:spacing w:before="0"/>
        <w:ind w:firstLine="740"/>
      </w:pPr>
      <w:r>
        <w:t>Как видно из приведенных данных, спортсмены экспериментальной</w:t>
      </w:r>
      <w:r>
        <w:br/>
        <w:t>группы к концу эксперимента не снизили своих показателей специальной</w:t>
      </w:r>
      <w:r>
        <w:br/>
        <w:t>работоспособности, и даже превзошли своих товарищей из контрольной</w:t>
      </w:r>
      <w:r>
        <w:br/>
        <w:t xml:space="preserve">группы, у </w:t>
      </w:r>
      <w:proofErr w:type="gramStart"/>
      <w:r>
        <w:t>которых</w:t>
      </w:r>
      <w:proofErr w:type="gramEnd"/>
      <w:r>
        <w:t xml:space="preserve"> по-видимому заметно снизился «запас прочности»</w:t>
      </w:r>
      <w:r>
        <w:br/>
        <w:t>вследствие перетренированности.</w:t>
      </w:r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B23508">
      <w:pPr>
        <w:pStyle w:val="a5"/>
        <w:framePr w:wrap="none" w:vAnchor="page" w:hAnchor="page" w:x="5948" w:y="733"/>
        <w:shd w:val="clear" w:color="auto" w:fill="auto"/>
        <w:spacing w:line="220" w:lineRule="exact"/>
      </w:pPr>
      <w:r>
        <w:lastRenderedPageBreak/>
        <w:t>41</w:t>
      </w:r>
    </w:p>
    <w:p w:rsidR="00AB3D2F" w:rsidRDefault="00B23508">
      <w:pPr>
        <w:pStyle w:val="32"/>
        <w:framePr w:w="9418" w:h="10823" w:hRule="exact" w:wrap="none" w:vAnchor="page" w:hAnchor="page" w:x="1383" w:y="1429"/>
        <w:shd w:val="clear" w:color="auto" w:fill="auto"/>
        <w:spacing w:after="397" w:line="280" w:lineRule="exact"/>
        <w:jc w:val="center"/>
      </w:pPr>
      <w:bookmarkStart w:id="18" w:name="bookmark18"/>
      <w:r>
        <w:t>Глава 1У.</w:t>
      </w:r>
      <w:r w:rsidR="00F76570" w:rsidRPr="00A67095">
        <w:t xml:space="preserve">  </w:t>
      </w:r>
      <w:r>
        <w:t>Обсуждение результатов исследования</w:t>
      </w:r>
      <w:bookmarkEnd w:id="18"/>
    </w:p>
    <w:p w:rsidR="00AB3D2F" w:rsidRDefault="00B23508">
      <w:pPr>
        <w:pStyle w:val="20"/>
        <w:framePr w:w="9418" w:h="10823" w:hRule="exact" w:wrap="none" w:vAnchor="page" w:hAnchor="page" w:x="1383" w:y="1429"/>
        <w:shd w:val="clear" w:color="auto" w:fill="auto"/>
        <w:spacing w:before="0" w:line="418" w:lineRule="exact"/>
        <w:ind w:firstLine="740"/>
      </w:pPr>
      <w:r>
        <w:t>Результаты исследований позволяют прийти к заключению о том, что в</w:t>
      </w:r>
      <w:r>
        <w:br/>
        <w:t>существующей практике подготовки гиревиков существуют определенные</w:t>
      </w:r>
      <w:r>
        <w:br/>
        <w:t>недостатки. В частности, стремление тренеров к увеличению моторной</w:t>
      </w:r>
      <w:r>
        <w:br/>
        <w:t>плотности занятий, за счет использования большого количества специальных</w:t>
      </w:r>
      <w:r>
        <w:br/>
        <w:t>упражнений с гирями, приводит к тому, что значительная часть</w:t>
      </w:r>
      <w:r>
        <w:br/>
        <w:t>тренировочных заданий выполняется с интенсивностью, соответствующей</w:t>
      </w:r>
      <w:r>
        <w:br/>
        <w:t>анаэробным и смешанным (аэробно-анаэробным) нагрузкам. При этом не</w:t>
      </w:r>
      <w:r>
        <w:br/>
        <w:t>уделяется должного внимания упражнениям общей физической</w:t>
      </w:r>
      <w:r>
        <w:br/>
        <w:t xml:space="preserve">направленности, </w:t>
      </w:r>
      <w:proofErr w:type="gramStart"/>
      <w:r>
        <w:t>выполняемых</w:t>
      </w:r>
      <w:proofErr w:type="gramEnd"/>
      <w:r>
        <w:t xml:space="preserve"> в аэробном режиме. Кроме того, повышение</w:t>
      </w:r>
      <w:r>
        <w:br/>
        <w:t>моторной плотности занятия за счет сокращения времени, отводимого на</w:t>
      </w:r>
      <w:r>
        <w:br/>
        <w:t>восстановительные мероприятия нередко провоцирует физические и нервн</w:t>
      </w:r>
      <w:proofErr w:type="gramStart"/>
      <w:r>
        <w:t>о-</w:t>
      </w:r>
      <w:proofErr w:type="gramEnd"/>
      <w:r>
        <w:br/>
        <w:t>психологические срывы у спортсменов, что в итоге приводит к появлению</w:t>
      </w:r>
      <w:r>
        <w:br/>
        <w:t>явных признаков перетренированности.</w:t>
      </w:r>
    </w:p>
    <w:p w:rsidR="00AB3D2F" w:rsidRDefault="00B23508">
      <w:pPr>
        <w:pStyle w:val="20"/>
        <w:framePr w:w="9418" w:h="10823" w:hRule="exact" w:wrap="none" w:vAnchor="page" w:hAnchor="page" w:x="1383" w:y="1429"/>
        <w:shd w:val="clear" w:color="auto" w:fill="auto"/>
        <w:spacing w:before="0" w:line="418" w:lineRule="exact"/>
        <w:ind w:firstLine="740"/>
      </w:pPr>
      <w:r>
        <w:t>На наш взгляд, именно для достижения высокой интенсивности</w:t>
      </w:r>
      <w:r>
        <w:br/>
        <w:t>тренировочной нагрузки необходимо вводить достаточные для</w:t>
      </w:r>
      <w:r>
        <w:br/>
        <w:t>восстановления интервалы отдыха, которые должны следовать сразу же за</w:t>
      </w:r>
      <w:r>
        <w:br/>
        <w:t>выполняемой работой и являются такой же важной составной частью</w:t>
      </w:r>
      <w:r>
        <w:br/>
        <w:t>нагрузки, как и сама работа.</w:t>
      </w:r>
    </w:p>
    <w:p w:rsidR="00AB3D2F" w:rsidRDefault="00B23508">
      <w:pPr>
        <w:pStyle w:val="20"/>
        <w:framePr w:w="9418" w:h="10823" w:hRule="exact" w:wrap="none" w:vAnchor="page" w:hAnchor="page" w:x="1383" w:y="1429"/>
        <w:shd w:val="clear" w:color="auto" w:fill="auto"/>
        <w:spacing w:before="0" w:line="418" w:lineRule="exact"/>
        <w:ind w:firstLine="740"/>
      </w:pPr>
      <w:r>
        <w:t>Только формирование мощного фундамента из основных физических</w:t>
      </w:r>
      <w:r>
        <w:br/>
        <w:t>качеств, позволяет спортсмену в дальнейшем развивать свои специальные</w:t>
      </w:r>
      <w:r>
        <w:br/>
        <w:t>способности. Прежде всего, это относится к силовой выносливости, работа</w:t>
      </w:r>
      <w:r>
        <w:br/>
        <w:t>над которой в подготовительный период должна базироваться на</w:t>
      </w:r>
      <w:r>
        <w:br/>
        <w:t>упражнениях общей физической направленности и преимущественно в</w:t>
      </w:r>
      <w:r>
        <w:br/>
        <w:t>аэробном или смешанном режимах.</w:t>
      </w:r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B23508">
      <w:pPr>
        <w:pStyle w:val="a5"/>
        <w:framePr w:wrap="none" w:vAnchor="page" w:hAnchor="page" w:x="5947" w:y="733"/>
        <w:shd w:val="clear" w:color="auto" w:fill="auto"/>
        <w:spacing w:line="220" w:lineRule="exact"/>
      </w:pPr>
      <w:r>
        <w:lastRenderedPageBreak/>
        <w:t>42</w:t>
      </w:r>
    </w:p>
    <w:p w:rsidR="00AB3D2F" w:rsidRDefault="001C37AD">
      <w:pPr>
        <w:pStyle w:val="32"/>
        <w:framePr w:w="9422" w:h="14055" w:hRule="exact" w:wrap="none" w:vAnchor="page" w:hAnchor="page" w:x="1377" w:y="1429"/>
        <w:shd w:val="clear" w:color="auto" w:fill="auto"/>
        <w:spacing w:line="280" w:lineRule="exact"/>
        <w:jc w:val="center"/>
      </w:pPr>
      <w:r>
        <w:t>Заключение</w:t>
      </w:r>
    </w:p>
    <w:p w:rsidR="00AB3D2F" w:rsidRDefault="00B23508">
      <w:pPr>
        <w:pStyle w:val="20"/>
        <w:framePr w:w="9422" w:h="14055" w:hRule="exact" w:wrap="none" w:vAnchor="page" w:hAnchor="page" w:x="1377" w:y="1429"/>
        <w:numPr>
          <w:ilvl w:val="0"/>
          <w:numId w:val="11"/>
        </w:numPr>
        <w:shd w:val="clear" w:color="auto" w:fill="auto"/>
        <w:tabs>
          <w:tab w:val="left" w:pos="1128"/>
        </w:tabs>
        <w:spacing w:before="0" w:line="485" w:lineRule="exact"/>
        <w:ind w:firstLine="760"/>
      </w:pPr>
      <w:r>
        <w:t>В результате проведенного комплекса исследований, нами был</w:t>
      </w:r>
      <w:r>
        <w:br/>
        <w:t>обобщен имеющийся материал по методикам подготовки спортсменов,</w:t>
      </w:r>
      <w:r>
        <w:br/>
        <w:t>занимающихся гиревым спортом и выделены наиболее рациональные схемы</w:t>
      </w:r>
      <w:r>
        <w:br/>
        <w:t>тренировок, позволяющих улучшить силовую выносливость атлетов в</w:t>
      </w:r>
      <w:r>
        <w:br/>
        <w:t>подготовительный период. При этом за основу нами была взята схема,</w:t>
      </w:r>
      <w:r>
        <w:br/>
        <w:t>базирующаяся на принципе вариативности физической нагрузки, общей и</w:t>
      </w:r>
      <w:r>
        <w:br/>
        <w:t>специальной направленности, выполняемой в режиме круговой тренировки.</w:t>
      </w:r>
      <w:r>
        <w:br/>
        <w:t>Оптимальным можно считать предложенное нами сочетание объемов</w:t>
      </w:r>
      <w:r>
        <w:br/>
        <w:t>физической нагрузки (средства ОФП - 57 %; средства СФП - 43 %) при</w:t>
      </w:r>
      <w:r>
        <w:br/>
        <w:t>условии увеличения в подготовительный период доли тренировочных</w:t>
      </w:r>
      <w:r>
        <w:br/>
        <w:t>нагрузок аэробной и смешанной аэробно-анаэробной направленности до</w:t>
      </w:r>
      <w:r>
        <w:br/>
        <w:t xml:space="preserve">74%, при анаэробной </w:t>
      </w:r>
      <w:proofErr w:type="gramStart"/>
      <w:r>
        <w:t>нагрузке</w:t>
      </w:r>
      <w:proofErr w:type="gramEnd"/>
      <w:r>
        <w:t xml:space="preserve"> не превышающей 26% времени</w:t>
      </w:r>
      <w:r>
        <w:br/>
        <w:t>тренировочных занятий.</w:t>
      </w:r>
    </w:p>
    <w:p w:rsidR="00AB3D2F" w:rsidRDefault="00B23508">
      <w:pPr>
        <w:pStyle w:val="20"/>
        <w:framePr w:w="9422" w:h="14055" w:hRule="exact" w:wrap="none" w:vAnchor="page" w:hAnchor="page" w:x="1377" w:y="1429"/>
        <w:numPr>
          <w:ilvl w:val="0"/>
          <w:numId w:val="11"/>
        </w:numPr>
        <w:shd w:val="clear" w:color="auto" w:fill="auto"/>
        <w:tabs>
          <w:tab w:val="left" w:pos="1128"/>
        </w:tabs>
        <w:spacing w:before="0" w:line="485" w:lineRule="exact"/>
        <w:ind w:firstLine="760"/>
      </w:pPr>
      <w:r>
        <w:t>Результаты тестовых испытаний показали, что в начале эксперимента</w:t>
      </w:r>
      <w:r>
        <w:br/>
        <w:t>спортсмены контрольной и экспериментальной группы демонстрируют</w:t>
      </w:r>
      <w:r>
        <w:br/>
        <w:t>примерно одинаковый уровень своей физической подготовленности,</w:t>
      </w:r>
      <w:r>
        <w:br/>
        <w:t>касающейся их силовой выносливости. В то же время, применение</w:t>
      </w:r>
      <w:r>
        <w:br/>
        <w:t>предложенной нами схемы круговой тренировки, позволило достоверно</w:t>
      </w:r>
      <w:r>
        <w:br/>
        <w:t>(</w:t>
      </w:r>
      <w:proofErr w:type="gramStart"/>
      <w:r>
        <w:t>Р</w:t>
      </w:r>
      <w:proofErr w:type="gramEnd"/>
      <w:r>
        <w:t>&lt;0,05) улучшить ряд фиксируемых показателей у спортсменов</w:t>
      </w:r>
      <w:r>
        <w:br/>
        <w:t xml:space="preserve">экспериментальной группы, особенно </w:t>
      </w:r>
      <w:r>
        <w:rPr>
          <w:rStyle w:val="215pt"/>
        </w:rPr>
        <w:t>индекса специальной выносливости.</w:t>
      </w:r>
    </w:p>
    <w:p w:rsidR="00AB3D2F" w:rsidRDefault="00B23508">
      <w:pPr>
        <w:pStyle w:val="101"/>
        <w:framePr w:w="9422" w:h="14055" w:hRule="exact" w:wrap="none" w:vAnchor="page" w:hAnchor="page" w:x="1377" w:y="1429"/>
        <w:numPr>
          <w:ilvl w:val="0"/>
          <w:numId w:val="11"/>
        </w:numPr>
        <w:shd w:val="clear" w:color="auto" w:fill="auto"/>
        <w:tabs>
          <w:tab w:val="left" w:pos="1128"/>
        </w:tabs>
        <w:ind w:firstLine="760"/>
      </w:pPr>
      <w:r>
        <w:t>Анализируя результаты проведенных исследований можно</w:t>
      </w:r>
      <w:r>
        <w:br/>
        <w:t>утверждать, что для развития силовых способностей атлетов 16-17</w:t>
      </w:r>
      <w:r>
        <w:br/>
        <w:t>летнего возраста в подготовительный период достаточно эффективным</w:t>
      </w:r>
      <w:r>
        <w:br/>
        <w:t>является круговой метод тренировки, основанный на чередовании</w:t>
      </w:r>
      <w:r>
        <w:br/>
        <w:t>упражнений силовой и скоростно-силовой направленности с</w:t>
      </w:r>
      <w:r>
        <w:br/>
        <w:t>отягощениями малого и среднего веса в сочетании с гимнастическими</w:t>
      </w:r>
      <w:r>
        <w:br/>
        <w:t>упражнениями на расслабление и растягивание мышечно-связочного</w:t>
      </w:r>
      <w:r>
        <w:br/>
        <w:t>аппарата.</w:t>
      </w:r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9" w:name="_GoBack"/>
      <w:bookmarkEnd w:id="19"/>
    </w:p>
    <w:p w:rsidR="00AB3D2F" w:rsidRDefault="00B23508">
      <w:pPr>
        <w:pStyle w:val="a5"/>
        <w:framePr w:wrap="none" w:vAnchor="page" w:hAnchor="page" w:x="5949" w:y="733"/>
        <w:shd w:val="clear" w:color="auto" w:fill="auto"/>
        <w:spacing w:line="220" w:lineRule="exact"/>
      </w:pPr>
      <w:r>
        <w:lastRenderedPageBreak/>
        <w:t>43</w:t>
      </w:r>
    </w:p>
    <w:p w:rsidR="00AB3D2F" w:rsidRDefault="00B23508">
      <w:pPr>
        <w:pStyle w:val="60"/>
        <w:framePr w:w="9418" w:h="11535" w:hRule="exact" w:wrap="none" w:vAnchor="page" w:hAnchor="page" w:x="1380" w:y="1434"/>
        <w:shd w:val="clear" w:color="auto" w:fill="auto"/>
        <w:spacing w:after="395" w:line="280" w:lineRule="exact"/>
        <w:ind w:firstLine="0"/>
        <w:jc w:val="center"/>
      </w:pPr>
      <w:r>
        <w:t>Практические рекомендации</w:t>
      </w:r>
    </w:p>
    <w:p w:rsidR="00AB3D2F" w:rsidRDefault="00B23508">
      <w:pPr>
        <w:pStyle w:val="101"/>
        <w:framePr w:w="9418" w:h="11535" w:hRule="exact" w:wrap="none" w:vAnchor="page" w:hAnchor="page" w:x="1380" w:y="1434"/>
        <w:numPr>
          <w:ilvl w:val="0"/>
          <w:numId w:val="12"/>
        </w:numPr>
        <w:shd w:val="clear" w:color="auto" w:fill="auto"/>
        <w:tabs>
          <w:tab w:val="left" w:pos="1125"/>
        </w:tabs>
        <w:spacing w:after="64" w:line="518" w:lineRule="exact"/>
        <w:ind w:firstLine="760"/>
      </w:pPr>
      <w:r>
        <w:t>На занятиях с использованием метода круговой тренировки</w:t>
      </w:r>
      <w:r>
        <w:br/>
        <w:t>спортсмены особое внимание должны уделять технически правильному</w:t>
      </w:r>
      <w:r>
        <w:br/>
        <w:t>выполнению упражнений, правильному сочетанию движений с</w:t>
      </w:r>
      <w:r>
        <w:br/>
        <w:t>дыханием и темпом выполнения упражнений.</w:t>
      </w:r>
    </w:p>
    <w:p w:rsidR="00AB3D2F" w:rsidRDefault="00B23508">
      <w:pPr>
        <w:pStyle w:val="101"/>
        <w:framePr w:w="9418" w:h="11535" w:hRule="exact" w:wrap="none" w:vAnchor="page" w:hAnchor="page" w:x="1380" w:y="1434"/>
        <w:numPr>
          <w:ilvl w:val="0"/>
          <w:numId w:val="12"/>
        </w:numPr>
        <w:shd w:val="clear" w:color="auto" w:fill="auto"/>
        <w:tabs>
          <w:tab w:val="left" w:pos="1125"/>
        </w:tabs>
        <w:spacing w:after="56"/>
        <w:ind w:firstLine="760"/>
      </w:pPr>
      <w:r>
        <w:t>Используя метод круговой тренировки необходимо выполнять</w:t>
      </w:r>
      <w:r>
        <w:br/>
        <w:t>упражнения на 4-6 станциях. Паузы между упражнениями 30-35 сек,</w:t>
      </w:r>
      <w:r>
        <w:br/>
        <w:t>между сериями 90-180 сек.</w:t>
      </w:r>
    </w:p>
    <w:p w:rsidR="00AB3D2F" w:rsidRDefault="00B23508">
      <w:pPr>
        <w:pStyle w:val="101"/>
        <w:framePr w:w="9418" w:h="11535" w:hRule="exact" w:wrap="none" w:vAnchor="page" w:hAnchor="page" w:x="1380" w:y="1434"/>
        <w:numPr>
          <w:ilvl w:val="0"/>
          <w:numId w:val="12"/>
        </w:numPr>
        <w:shd w:val="clear" w:color="auto" w:fill="auto"/>
        <w:tabs>
          <w:tab w:val="left" w:pos="1125"/>
        </w:tabs>
        <w:spacing w:after="64" w:line="518" w:lineRule="exact"/>
        <w:ind w:firstLine="760"/>
      </w:pPr>
      <w:r>
        <w:t>Для оптимальной, индивидуальной нагрузки и предупреждения</w:t>
      </w:r>
      <w:r>
        <w:br/>
        <w:t xml:space="preserve">перегрузки организма, между сериями у </w:t>
      </w:r>
      <w:proofErr w:type="gramStart"/>
      <w:r>
        <w:t>занимающихся</w:t>
      </w:r>
      <w:proofErr w:type="gramEnd"/>
      <w:r>
        <w:t xml:space="preserve"> необходимо</w:t>
      </w:r>
      <w:r>
        <w:br/>
        <w:t>измерять пульс.</w:t>
      </w:r>
    </w:p>
    <w:p w:rsidR="00AB3D2F" w:rsidRDefault="00B23508">
      <w:pPr>
        <w:pStyle w:val="101"/>
        <w:framePr w:w="9418" w:h="11535" w:hRule="exact" w:wrap="none" w:vAnchor="page" w:hAnchor="page" w:x="1380" w:y="1434"/>
        <w:numPr>
          <w:ilvl w:val="0"/>
          <w:numId w:val="12"/>
        </w:numPr>
        <w:shd w:val="clear" w:color="auto" w:fill="auto"/>
        <w:tabs>
          <w:tab w:val="left" w:pos="1125"/>
        </w:tabs>
        <w:spacing w:after="60"/>
        <w:ind w:firstLine="760"/>
      </w:pPr>
      <w:r>
        <w:t>Интервалы отдыха следует использовать для выполнения</w:t>
      </w:r>
      <w:r>
        <w:br/>
        <w:t>упражнений на расслабление, легкие упражнения на мышцы</w:t>
      </w:r>
      <w:r>
        <w:br/>
        <w:t>антагонисты, не задействованные во время выполнения упражнений на</w:t>
      </w:r>
      <w:r>
        <w:br/>
        <w:t>той или иной «станции».</w:t>
      </w:r>
    </w:p>
    <w:p w:rsidR="00AB3D2F" w:rsidRDefault="00B23508">
      <w:pPr>
        <w:pStyle w:val="101"/>
        <w:framePr w:w="9418" w:h="11535" w:hRule="exact" w:wrap="none" w:vAnchor="page" w:hAnchor="page" w:x="1380" w:y="1434"/>
        <w:numPr>
          <w:ilvl w:val="0"/>
          <w:numId w:val="12"/>
        </w:numPr>
        <w:shd w:val="clear" w:color="auto" w:fill="auto"/>
        <w:tabs>
          <w:tab w:val="left" w:pos="1125"/>
        </w:tabs>
        <w:ind w:firstLine="760"/>
      </w:pPr>
      <w:r>
        <w:t>В работе с атлетами 16-17 летнего возраста наиболее</w:t>
      </w:r>
      <w:r>
        <w:br/>
        <w:t>эффективным следует считать комплексный метод круговой</w:t>
      </w:r>
      <w:r>
        <w:br/>
        <w:t>тренировки, предусматривающий последовательное чередование</w:t>
      </w:r>
      <w:r>
        <w:br/>
        <w:t>специальных и подготовительных упражнений скоростно-силового</w:t>
      </w:r>
      <w:r>
        <w:br/>
        <w:t>характера в сочетании с гимнастической, легкоатлетической</w:t>
      </w:r>
      <w:r>
        <w:br/>
        <w:t>подготовкой и подвижными играми.</w:t>
      </w:r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B23508">
      <w:pPr>
        <w:pStyle w:val="a5"/>
        <w:framePr w:wrap="none" w:vAnchor="page" w:hAnchor="page" w:x="5949" w:y="733"/>
        <w:shd w:val="clear" w:color="auto" w:fill="auto"/>
        <w:spacing w:line="220" w:lineRule="exact"/>
      </w:pPr>
      <w:r>
        <w:lastRenderedPageBreak/>
        <w:t>44</w:t>
      </w:r>
    </w:p>
    <w:p w:rsidR="00AB3D2F" w:rsidRDefault="00B23508">
      <w:pPr>
        <w:pStyle w:val="12"/>
        <w:framePr w:w="9418" w:h="13711" w:hRule="exact" w:wrap="none" w:vAnchor="page" w:hAnchor="page" w:x="1384" w:y="1295"/>
        <w:shd w:val="clear" w:color="auto" w:fill="auto"/>
        <w:spacing w:after="0" w:line="490" w:lineRule="exact"/>
        <w:ind w:left="3620"/>
      </w:pPr>
      <w:bookmarkStart w:id="20" w:name="bookmark20"/>
      <w:r>
        <w:t>Список литературы</w:t>
      </w:r>
      <w:bookmarkEnd w:id="20"/>
    </w:p>
    <w:p w:rsidR="00AB3D2F" w:rsidRDefault="00B23508">
      <w:pPr>
        <w:pStyle w:val="20"/>
        <w:framePr w:w="9418" w:h="13711" w:hRule="exact" w:wrap="none" w:vAnchor="page" w:hAnchor="page" w:x="1384" w:y="1295"/>
        <w:numPr>
          <w:ilvl w:val="0"/>
          <w:numId w:val="13"/>
        </w:numPr>
        <w:shd w:val="clear" w:color="auto" w:fill="auto"/>
        <w:tabs>
          <w:tab w:val="left" w:pos="756"/>
        </w:tabs>
        <w:spacing w:before="0" w:after="128" w:line="490" w:lineRule="exact"/>
        <w:ind w:left="760" w:hanging="360"/>
      </w:pPr>
      <w:proofErr w:type="spellStart"/>
      <w:r>
        <w:t>Аганянц</w:t>
      </w:r>
      <w:proofErr w:type="spellEnd"/>
      <w:r>
        <w:t xml:space="preserve"> Е.К., Бердичевская Е.М., </w:t>
      </w:r>
      <w:proofErr w:type="spellStart"/>
      <w:r>
        <w:t>Трембач</w:t>
      </w:r>
      <w:proofErr w:type="spellEnd"/>
      <w:r>
        <w:t xml:space="preserve"> А. Б. Очерки по</w:t>
      </w:r>
      <w:r>
        <w:br/>
        <w:t>физиологии спорта: Учебное пособие для высших учебных заведений</w:t>
      </w:r>
      <w:r>
        <w:br/>
        <w:t>физической культуры. — Краснодар, 2001. — 204 с.</w:t>
      </w:r>
    </w:p>
    <w:p w:rsidR="00AB3D2F" w:rsidRDefault="00B23508">
      <w:pPr>
        <w:pStyle w:val="20"/>
        <w:framePr w:w="9418" w:h="13711" w:hRule="exact" w:wrap="none" w:vAnchor="page" w:hAnchor="page" w:x="1384" w:y="1295"/>
        <w:numPr>
          <w:ilvl w:val="0"/>
          <w:numId w:val="13"/>
        </w:numPr>
        <w:shd w:val="clear" w:color="auto" w:fill="auto"/>
        <w:tabs>
          <w:tab w:val="left" w:pos="756"/>
        </w:tabs>
        <w:spacing w:before="0" w:after="120"/>
        <w:ind w:left="760" w:hanging="360"/>
      </w:pPr>
      <w:proofErr w:type="spellStart"/>
      <w:r>
        <w:t>Алексанянц</w:t>
      </w:r>
      <w:proofErr w:type="spellEnd"/>
      <w:r>
        <w:t xml:space="preserve"> Г.Д., </w:t>
      </w:r>
      <w:proofErr w:type="spellStart"/>
      <w:r>
        <w:t>Абушкевич</w:t>
      </w:r>
      <w:proofErr w:type="spellEnd"/>
      <w:r>
        <w:t xml:space="preserve"> В.В., Алексеева Л.Р. и др. Спортивная</w:t>
      </w:r>
      <w:r>
        <w:br/>
        <w:t xml:space="preserve">морфология: учебно-методическое пособие / Краснодар: </w:t>
      </w:r>
      <w:proofErr w:type="spellStart"/>
      <w:r>
        <w:t>КубГАФК</w:t>
      </w:r>
      <w:proofErr w:type="spellEnd"/>
      <w:r>
        <w:t>,</w:t>
      </w:r>
      <w:r>
        <w:br/>
        <w:t>2000. -79 с.</w:t>
      </w:r>
    </w:p>
    <w:p w:rsidR="00AB3D2F" w:rsidRDefault="00B23508">
      <w:pPr>
        <w:pStyle w:val="20"/>
        <w:framePr w:w="9418" w:h="13711" w:hRule="exact" w:wrap="none" w:vAnchor="page" w:hAnchor="page" w:x="1384" w:y="1295"/>
        <w:numPr>
          <w:ilvl w:val="0"/>
          <w:numId w:val="13"/>
        </w:numPr>
        <w:shd w:val="clear" w:color="auto" w:fill="auto"/>
        <w:tabs>
          <w:tab w:val="left" w:pos="756"/>
        </w:tabs>
        <w:spacing w:before="0"/>
        <w:ind w:left="760" w:hanging="360"/>
      </w:pPr>
      <w:proofErr w:type="spellStart"/>
      <w:r>
        <w:t>Бахрах</w:t>
      </w:r>
      <w:proofErr w:type="spellEnd"/>
      <w:r>
        <w:t xml:space="preserve"> И.И., </w:t>
      </w:r>
      <w:proofErr w:type="spellStart"/>
      <w:r>
        <w:t>Мотлянская</w:t>
      </w:r>
      <w:proofErr w:type="spellEnd"/>
      <w:r>
        <w:t xml:space="preserve"> Р.Е. Врачебный </w:t>
      </w:r>
      <w:proofErr w:type="gramStart"/>
      <w:r>
        <w:t>контроль за</w:t>
      </w:r>
      <w:proofErr w:type="gramEnd"/>
      <w:r>
        <w:t xml:space="preserve"> юными</w:t>
      </w:r>
      <w:r>
        <w:br/>
        <w:t>спортсменами // Спортивная медицина и лечебная физкультура</w:t>
      </w:r>
      <w:r>
        <w:br/>
        <w:t>(Руководство). - М.: Медицина, 1993. - с. 195-214.</w:t>
      </w:r>
    </w:p>
    <w:p w:rsidR="00AB3D2F" w:rsidRDefault="00B23508">
      <w:pPr>
        <w:pStyle w:val="20"/>
        <w:framePr w:w="9418" w:h="13711" w:hRule="exact" w:wrap="none" w:vAnchor="page" w:hAnchor="page" w:x="1384" w:y="1295"/>
        <w:numPr>
          <w:ilvl w:val="0"/>
          <w:numId w:val="13"/>
        </w:numPr>
        <w:shd w:val="clear" w:color="auto" w:fill="auto"/>
        <w:tabs>
          <w:tab w:val="left" w:pos="756"/>
        </w:tabs>
        <w:spacing w:before="0"/>
        <w:ind w:left="760" w:hanging="360"/>
      </w:pPr>
      <w:proofErr w:type="spellStart"/>
      <w:r>
        <w:t>Берталовский</w:t>
      </w:r>
      <w:proofErr w:type="spellEnd"/>
      <w:r>
        <w:t xml:space="preserve"> Д.Н. Обоснование начальной подготовки юных</w:t>
      </w:r>
      <w:r>
        <w:br/>
        <w:t xml:space="preserve">гимнастов 10-12 лет по данным адаптации </w:t>
      </w:r>
      <w:proofErr w:type="gramStart"/>
      <w:r>
        <w:t>сердечно-сосудистой</w:t>
      </w:r>
      <w:proofErr w:type="gramEnd"/>
      <w:r>
        <w:br/>
        <w:t>системы, развития основных физических качеств и совершенствования</w:t>
      </w:r>
      <w:r>
        <w:br/>
        <w:t xml:space="preserve">осанки. Автореферат канд. </w:t>
      </w:r>
      <w:proofErr w:type="spellStart"/>
      <w:r>
        <w:t>дисс</w:t>
      </w:r>
      <w:proofErr w:type="spellEnd"/>
      <w:r>
        <w:t>. Смоленск, 1985.</w:t>
      </w:r>
    </w:p>
    <w:p w:rsidR="00AB3D2F" w:rsidRDefault="00B23508">
      <w:pPr>
        <w:pStyle w:val="20"/>
        <w:framePr w:w="9418" w:h="13711" w:hRule="exact" w:wrap="none" w:vAnchor="page" w:hAnchor="page" w:x="1384" w:y="1295"/>
        <w:numPr>
          <w:ilvl w:val="0"/>
          <w:numId w:val="13"/>
        </w:numPr>
        <w:shd w:val="clear" w:color="auto" w:fill="auto"/>
        <w:tabs>
          <w:tab w:val="left" w:pos="756"/>
        </w:tabs>
        <w:spacing w:before="0"/>
        <w:ind w:left="760" w:hanging="360"/>
      </w:pPr>
      <w:proofErr w:type="spellStart"/>
      <w:r>
        <w:t>Вергер</w:t>
      </w:r>
      <w:proofErr w:type="spellEnd"/>
      <w:r>
        <w:t xml:space="preserve"> К.А. Силовая подготовка спортсменов. </w:t>
      </w:r>
      <w:proofErr w:type="gramStart"/>
      <w:r>
        <w:t>-М</w:t>
      </w:r>
      <w:proofErr w:type="gramEnd"/>
      <w:r>
        <w:t>.: Физкультура и</w:t>
      </w:r>
      <w:r>
        <w:br/>
        <w:t>спорт, 1965,- 183 с.</w:t>
      </w:r>
    </w:p>
    <w:p w:rsidR="00AB3D2F" w:rsidRDefault="00B23508">
      <w:pPr>
        <w:pStyle w:val="20"/>
        <w:framePr w:w="9418" w:h="13711" w:hRule="exact" w:wrap="none" w:vAnchor="page" w:hAnchor="page" w:x="1384" w:y="1295"/>
        <w:numPr>
          <w:ilvl w:val="0"/>
          <w:numId w:val="13"/>
        </w:numPr>
        <w:shd w:val="clear" w:color="auto" w:fill="auto"/>
        <w:tabs>
          <w:tab w:val="left" w:pos="756"/>
        </w:tabs>
        <w:spacing w:before="0"/>
        <w:ind w:left="760" w:hanging="360"/>
      </w:pPr>
      <w:proofErr w:type="spellStart"/>
      <w:r>
        <w:t>Верхошанский</w:t>
      </w:r>
      <w:proofErr w:type="spellEnd"/>
      <w:r>
        <w:t xml:space="preserve"> Ю.В. Основы специальной физической подготовки</w:t>
      </w:r>
      <w:r>
        <w:br/>
        <w:t>спортсменов. - М.: Физкультура и спорт , 1988.</w:t>
      </w:r>
    </w:p>
    <w:p w:rsidR="00AB3D2F" w:rsidRDefault="00B23508">
      <w:pPr>
        <w:pStyle w:val="20"/>
        <w:framePr w:w="9418" w:h="13711" w:hRule="exact" w:wrap="none" w:vAnchor="page" w:hAnchor="page" w:x="1384" w:y="1295"/>
        <w:numPr>
          <w:ilvl w:val="0"/>
          <w:numId w:val="13"/>
        </w:numPr>
        <w:shd w:val="clear" w:color="auto" w:fill="auto"/>
        <w:tabs>
          <w:tab w:val="left" w:pos="756"/>
        </w:tabs>
        <w:spacing w:before="0"/>
        <w:ind w:left="760" w:hanging="360"/>
      </w:pPr>
      <w:r>
        <w:t>Волков В.М. Возрастные и индивидуальные особенности спортсменов.</w:t>
      </w:r>
      <w:r>
        <w:br/>
        <w:t>Л., 1982.</w:t>
      </w:r>
    </w:p>
    <w:p w:rsidR="00AB3D2F" w:rsidRDefault="00B23508">
      <w:pPr>
        <w:pStyle w:val="20"/>
        <w:framePr w:w="9418" w:h="13711" w:hRule="exact" w:wrap="none" w:vAnchor="page" w:hAnchor="page" w:x="1384" w:y="1295"/>
        <w:numPr>
          <w:ilvl w:val="0"/>
          <w:numId w:val="13"/>
        </w:numPr>
        <w:shd w:val="clear" w:color="auto" w:fill="auto"/>
        <w:tabs>
          <w:tab w:val="left" w:pos="756"/>
        </w:tabs>
        <w:spacing w:before="0" w:line="485" w:lineRule="exact"/>
        <w:ind w:left="760" w:hanging="360"/>
      </w:pPr>
      <w:r>
        <w:t>Воробьев А.Н. Дозирование тренировочной нагрузки. // Тяжелая</w:t>
      </w:r>
      <w:r>
        <w:br/>
        <w:t xml:space="preserve">атлетика. -2-е изд. </w:t>
      </w:r>
      <w:proofErr w:type="gramStart"/>
      <w:r>
        <w:t>-М</w:t>
      </w:r>
      <w:proofErr w:type="gramEnd"/>
      <w:r>
        <w:t>.: Физкультура и спорт, 1972.</w:t>
      </w:r>
    </w:p>
    <w:p w:rsidR="00AB3D2F" w:rsidRDefault="00B23508">
      <w:pPr>
        <w:pStyle w:val="20"/>
        <w:framePr w:w="9418" w:h="13711" w:hRule="exact" w:wrap="none" w:vAnchor="page" w:hAnchor="page" w:x="1384" w:y="1295"/>
        <w:numPr>
          <w:ilvl w:val="0"/>
          <w:numId w:val="13"/>
        </w:numPr>
        <w:shd w:val="clear" w:color="auto" w:fill="auto"/>
        <w:tabs>
          <w:tab w:val="left" w:pos="756"/>
        </w:tabs>
        <w:spacing w:before="0" w:line="485" w:lineRule="exact"/>
        <w:ind w:left="760" w:hanging="360"/>
      </w:pPr>
      <w:r>
        <w:t>Воробьев А.Н. Тяжелоатлетический спорт. Очерки по Физиологии и</w:t>
      </w:r>
      <w:r>
        <w:br/>
        <w:t xml:space="preserve">спортивной тренировке. </w:t>
      </w:r>
      <w:proofErr w:type="gramStart"/>
      <w:r>
        <w:t>-М</w:t>
      </w:r>
      <w:proofErr w:type="gramEnd"/>
      <w:r>
        <w:t>.: Физкультура и спорт,1977.</w:t>
      </w:r>
    </w:p>
    <w:p w:rsidR="00AB3D2F" w:rsidRDefault="00B23508">
      <w:pPr>
        <w:pStyle w:val="20"/>
        <w:framePr w:w="9418" w:h="13711" w:hRule="exact" w:wrap="none" w:vAnchor="page" w:hAnchor="page" w:x="1384" w:y="1295"/>
        <w:numPr>
          <w:ilvl w:val="0"/>
          <w:numId w:val="13"/>
        </w:numPr>
        <w:shd w:val="clear" w:color="auto" w:fill="auto"/>
        <w:tabs>
          <w:tab w:val="left" w:pos="858"/>
        </w:tabs>
        <w:spacing w:before="0"/>
        <w:ind w:left="760" w:hanging="360"/>
      </w:pPr>
      <w:r>
        <w:t>Выпускная квалификационная работа бакалавра и специалиста</w:t>
      </w:r>
      <w:r>
        <w:br/>
        <w:t>физической культуры и спорта / Методические рекомендации для</w:t>
      </w:r>
      <w:r>
        <w:br/>
        <w:t>студентов и преподавателей вузов физической культуры. - Краснодар,</w:t>
      </w:r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B23508">
      <w:pPr>
        <w:pStyle w:val="a5"/>
        <w:framePr w:wrap="none" w:vAnchor="page" w:hAnchor="page" w:x="5949" w:y="733"/>
        <w:shd w:val="clear" w:color="auto" w:fill="auto"/>
        <w:spacing w:line="220" w:lineRule="exact"/>
      </w:pPr>
      <w:r>
        <w:lastRenderedPageBreak/>
        <w:t>45</w:t>
      </w:r>
    </w:p>
    <w:p w:rsidR="00AB3D2F" w:rsidRDefault="00B23508">
      <w:pPr>
        <w:pStyle w:val="20"/>
        <w:framePr w:w="9418" w:h="13640" w:hRule="exact" w:wrap="none" w:vAnchor="page" w:hAnchor="page" w:x="1384" w:y="1419"/>
        <w:shd w:val="clear" w:color="auto" w:fill="auto"/>
        <w:spacing w:before="0" w:after="108" w:line="280" w:lineRule="exact"/>
        <w:ind w:left="760" w:firstLine="0"/>
        <w:jc w:val="left"/>
      </w:pPr>
      <w:r>
        <w:t>1997. - 34с.</w:t>
      </w:r>
    </w:p>
    <w:p w:rsidR="00AB3D2F" w:rsidRDefault="00B23508">
      <w:pPr>
        <w:pStyle w:val="20"/>
        <w:framePr w:w="9418" w:h="13640" w:hRule="exact" w:wrap="none" w:vAnchor="page" w:hAnchor="page" w:x="1384" w:y="1419"/>
        <w:numPr>
          <w:ilvl w:val="0"/>
          <w:numId w:val="13"/>
        </w:numPr>
        <w:shd w:val="clear" w:color="auto" w:fill="auto"/>
        <w:tabs>
          <w:tab w:val="left" w:pos="890"/>
        </w:tabs>
        <w:spacing w:before="0" w:after="64" w:line="485" w:lineRule="exact"/>
        <w:ind w:left="760" w:hanging="340"/>
      </w:pPr>
      <w:proofErr w:type="spellStart"/>
      <w:r>
        <w:t>Гандельсман</w:t>
      </w:r>
      <w:proofErr w:type="spellEnd"/>
      <w:r>
        <w:t xml:space="preserve"> А.Б. Физиологические основы методики спортивной</w:t>
      </w:r>
      <w:r>
        <w:br/>
        <w:t>тренировки. - М.: Физическая культура и спорт, 1970. - С. 182-189.</w:t>
      </w:r>
    </w:p>
    <w:p w:rsidR="00AB3D2F" w:rsidRDefault="00B23508">
      <w:pPr>
        <w:pStyle w:val="20"/>
        <w:framePr w:w="9418" w:h="13640" w:hRule="exact" w:wrap="none" w:vAnchor="page" w:hAnchor="page" w:x="1384" w:y="1419"/>
        <w:numPr>
          <w:ilvl w:val="0"/>
          <w:numId w:val="13"/>
        </w:numPr>
        <w:shd w:val="clear" w:color="auto" w:fill="auto"/>
        <w:tabs>
          <w:tab w:val="left" w:pos="890"/>
        </w:tabs>
        <w:spacing w:before="0" w:after="49"/>
        <w:ind w:left="760" w:hanging="340"/>
      </w:pPr>
      <w:proofErr w:type="spellStart"/>
      <w:r>
        <w:t>Гилев</w:t>
      </w:r>
      <w:proofErr w:type="spellEnd"/>
      <w:r>
        <w:t xml:space="preserve"> Г.А. Физическое воспитание в вузе: Учебное пособие. - М.:</w:t>
      </w:r>
      <w:r>
        <w:br/>
        <w:t>МГИУ, 2007 - 376 с.</w:t>
      </w:r>
    </w:p>
    <w:p w:rsidR="00AB3D2F" w:rsidRDefault="00B23508">
      <w:pPr>
        <w:pStyle w:val="20"/>
        <w:framePr w:w="9418" w:h="13640" w:hRule="exact" w:wrap="none" w:vAnchor="page" w:hAnchor="page" w:x="1384" w:y="1419"/>
        <w:numPr>
          <w:ilvl w:val="0"/>
          <w:numId w:val="13"/>
        </w:numPr>
        <w:shd w:val="clear" w:color="auto" w:fill="auto"/>
        <w:tabs>
          <w:tab w:val="left" w:pos="890"/>
        </w:tabs>
        <w:spacing w:before="0" w:line="494" w:lineRule="exact"/>
        <w:ind w:left="760" w:hanging="340"/>
      </w:pPr>
      <w:r>
        <w:t>Гуревич И.А. 1500 упражнений для моделирования круговой</w:t>
      </w:r>
      <w:r>
        <w:br/>
        <w:t>тренировки. - Минск: Высшая школа, 1987.</w:t>
      </w:r>
    </w:p>
    <w:p w:rsidR="00AB3D2F" w:rsidRDefault="00B23508">
      <w:pPr>
        <w:pStyle w:val="20"/>
        <w:framePr w:w="9418" w:h="13640" w:hRule="exact" w:wrap="none" w:vAnchor="page" w:hAnchor="page" w:x="1384" w:y="1419"/>
        <w:numPr>
          <w:ilvl w:val="0"/>
          <w:numId w:val="13"/>
        </w:numPr>
        <w:shd w:val="clear" w:color="auto" w:fill="auto"/>
        <w:tabs>
          <w:tab w:val="left" w:pos="890"/>
        </w:tabs>
        <w:spacing w:before="0" w:line="494" w:lineRule="exact"/>
        <w:ind w:left="760" w:hanging="340"/>
      </w:pPr>
      <w:r>
        <w:t>Гуревич И.А. Круговая тренировка при развитии физических качеств. -</w:t>
      </w:r>
      <w:r>
        <w:br/>
        <w:t>Минск: Высшая школа, 1985. -280с.</w:t>
      </w:r>
    </w:p>
    <w:p w:rsidR="00AB3D2F" w:rsidRDefault="00B23508">
      <w:pPr>
        <w:pStyle w:val="20"/>
        <w:framePr w:w="9418" w:h="13640" w:hRule="exact" w:wrap="none" w:vAnchor="page" w:hAnchor="page" w:x="1384" w:y="1419"/>
        <w:numPr>
          <w:ilvl w:val="0"/>
          <w:numId w:val="13"/>
        </w:numPr>
        <w:shd w:val="clear" w:color="auto" w:fill="auto"/>
        <w:tabs>
          <w:tab w:val="left" w:pos="890"/>
        </w:tabs>
        <w:spacing w:before="0"/>
        <w:ind w:left="760" w:hanging="340"/>
      </w:pPr>
      <w:proofErr w:type="spellStart"/>
      <w:r>
        <w:t>Дврокин</w:t>
      </w:r>
      <w:proofErr w:type="spellEnd"/>
      <w:r>
        <w:t xml:space="preserve"> Л.С. Силовые единоборства. Атлетизм, культуризм,</w:t>
      </w:r>
      <w:r>
        <w:br/>
        <w:t>пауэрлифтинг, гиревой спорт. Серия «Хит сезона». - Ростов н</w:t>
      </w:r>
      <w:proofErr w:type="gramStart"/>
      <w:r>
        <w:t>/Д</w:t>
      </w:r>
      <w:proofErr w:type="gramEnd"/>
      <w:r>
        <w:t>:</w:t>
      </w:r>
      <w:r>
        <w:br/>
        <w:t>Феникс, 2003 - 384 с.</w:t>
      </w:r>
    </w:p>
    <w:p w:rsidR="00AB3D2F" w:rsidRDefault="00B23508">
      <w:pPr>
        <w:pStyle w:val="20"/>
        <w:framePr w:w="9418" w:h="13640" w:hRule="exact" w:wrap="none" w:vAnchor="page" w:hAnchor="page" w:x="1384" w:y="1419"/>
        <w:numPr>
          <w:ilvl w:val="0"/>
          <w:numId w:val="13"/>
        </w:numPr>
        <w:shd w:val="clear" w:color="auto" w:fill="auto"/>
        <w:tabs>
          <w:tab w:val="left" w:pos="890"/>
        </w:tabs>
        <w:spacing w:before="0" w:after="64" w:line="490" w:lineRule="exact"/>
        <w:ind w:left="760" w:hanging="340"/>
      </w:pPr>
      <w:proofErr w:type="spellStart"/>
      <w:r>
        <w:t>Динер</w:t>
      </w:r>
      <w:proofErr w:type="spellEnd"/>
      <w:r>
        <w:t xml:space="preserve"> В.Л. Основы теории и методики физического воспитания.</w:t>
      </w:r>
      <w:r>
        <w:br/>
        <w:t>Учебное пособие. - Краснодар, 1998, 213 с.</w:t>
      </w:r>
    </w:p>
    <w:p w:rsidR="00AB3D2F" w:rsidRDefault="00B23508">
      <w:pPr>
        <w:pStyle w:val="20"/>
        <w:framePr w:w="9418" w:h="13640" w:hRule="exact" w:wrap="none" w:vAnchor="page" w:hAnchor="page" w:x="1384" w:y="1419"/>
        <w:numPr>
          <w:ilvl w:val="0"/>
          <w:numId w:val="13"/>
        </w:numPr>
        <w:shd w:val="clear" w:color="auto" w:fill="auto"/>
        <w:tabs>
          <w:tab w:val="left" w:pos="890"/>
        </w:tabs>
        <w:spacing w:before="0" w:line="485" w:lineRule="exact"/>
        <w:ind w:left="760" w:hanging="340"/>
      </w:pPr>
      <w:r>
        <w:t>Добровольский Н.М. Развитие силовых и скоростно-силовых качеств с</w:t>
      </w:r>
      <w:r>
        <w:br/>
        <w:t>помощью метода статико-динамических усилий. Автореферат. Канд.</w:t>
      </w:r>
      <w:r>
        <w:br/>
      </w:r>
      <w:proofErr w:type="spellStart"/>
      <w:r>
        <w:t>дисс</w:t>
      </w:r>
      <w:proofErr w:type="spellEnd"/>
      <w:r>
        <w:t>. М., 1967.</w:t>
      </w:r>
    </w:p>
    <w:p w:rsidR="00AB3D2F" w:rsidRDefault="00B23508">
      <w:pPr>
        <w:pStyle w:val="20"/>
        <w:framePr w:w="9418" w:h="13640" w:hRule="exact" w:wrap="none" w:vAnchor="page" w:hAnchor="page" w:x="1384" w:y="1419"/>
        <w:numPr>
          <w:ilvl w:val="0"/>
          <w:numId w:val="13"/>
        </w:numPr>
        <w:shd w:val="clear" w:color="auto" w:fill="auto"/>
        <w:tabs>
          <w:tab w:val="left" w:pos="890"/>
        </w:tabs>
        <w:spacing w:before="0"/>
        <w:ind w:left="760" w:hanging="340"/>
      </w:pPr>
      <w:r>
        <w:t>Ермаков А.Д., Абрамян М.С., Ким В.Д. Тренировочная нагрузка</w:t>
      </w:r>
      <w:r>
        <w:br/>
        <w:t>тяжелоатлетов в тягах и приседаниях. //Тяжелая атлетика: Ежегодник.</w:t>
      </w:r>
      <w:proofErr w:type="gramStart"/>
      <w:r>
        <w:br/>
        <w:t>-</w:t>
      </w:r>
      <w:proofErr w:type="gramEnd"/>
      <w:r>
        <w:t>М.: Физкультура и спорт,1980.</w:t>
      </w:r>
    </w:p>
    <w:p w:rsidR="00AB3D2F" w:rsidRDefault="00B23508">
      <w:pPr>
        <w:pStyle w:val="20"/>
        <w:framePr w:w="9418" w:h="13640" w:hRule="exact" w:wrap="none" w:vAnchor="page" w:hAnchor="page" w:x="1384" w:y="1419"/>
        <w:numPr>
          <w:ilvl w:val="0"/>
          <w:numId w:val="13"/>
        </w:numPr>
        <w:shd w:val="clear" w:color="auto" w:fill="auto"/>
        <w:tabs>
          <w:tab w:val="left" w:pos="890"/>
        </w:tabs>
        <w:spacing w:before="0"/>
        <w:ind w:left="760" w:hanging="340"/>
      </w:pPr>
      <w:r>
        <w:t>Кеннеди Р. Базовые программы для массивных мышц. Тренировочные</w:t>
      </w:r>
      <w:r>
        <w:br/>
        <w:t xml:space="preserve">секреты для наращивания «мяса». Пер. с </w:t>
      </w:r>
      <w:proofErr w:type="spellStart"/>
      <w:r>
        <w:t>анг</w:t>
      </w:r>
      <w:proofErr w:type="spellEnd"/>
      <w:r>
        <w:t>. Остапенко Л.А. - М.:</w:t>
      </w:r>
      <w:r>
        <w:br/>
        <w:t>Терра-Спорт, 2000. - 200 с.</w:t>
      </w:r>
    </w:p>
    <w:p w:rsidR="00AB3D2F" w:rsidRDefault="00B23508">
      <w:pPr>
        <w:pStyle w:val="20"/>
        <w:framePr w:w="9418" w:h="13640" w:hRule="exact" w:wrap="none" w:vAnchor="page" w:hAnchor="page" w:x="1384" w:y="1419"/>
        <w:numPr>
          <w:ilvl w:val="0"/>
          <w:numId w:val="13"/>
        </w:numPr>
        <w:shd w:val="clear" w:color="auto" w:fill="auto"/>
        <w:tabs>
          <w:tab w:val="left" w:pos="914"/>
        </w:tabs>
        <w:spacing w:before="0"/>
        <w:ind w:left="760" w:hanging="340"/>
      </w:pPr>
      <w:r>
        <w:t xml:space="preserve">Кеннеди Р. Крутой культуризм. Пер. с англ. </w:t>
      </w:r>
      <w:proofErr w:type="spellStart"/>
      <w:r>
        <w:t>П.Семененко</w:t>
      </w:r>
      <w:proofErr w:type="spellEnd"/>
      <w:r>
        <w:t>. - М.: ООО</w:t>
      </w:r>
      <w:r>
        <w:br/>
        <w:t>«Прогресс», 2001. - 189 с.</w:t>
      </w:r>
    </w:p>
    <w:p w:rsidR="00AB3D2F" w:rsidRDefault="00B23508">
      <w:pPr>
        <w:pStyle w:val="20"/>
        <w:framePr w:w="9418" w:h="13640" w:hRule="exact" w:wrap="none" w:vAnchor="page" w:hAnchor="page" w:x="1384" w:y="1419"/>
        <w:numPr>
          <w:ilvl w:val="0"/>
          <w:numId w:val="13"/>
        </w:numPr>
        <w:shd w:val="clear" w:color="auto" w:fill="auto"/>
        <w:tabs>
          <w:tab w:val="left" w:pos="914"/>
        </w:tabs>
        <w:spacing w:before="0"/>
        <w:ind w:left="760" w:hanging="340"/>
      </w:pPr>
      <w:proofErr w:type="spellStart"/>
      <w:r>
        <w:t>Киржнер</w:t>
      </w:r>
      <w:proofErr w:type="spellEnd"/>
      <w:r>
        <w:t xml:space="preserve"> А., </w:t>
      </w:r>
      <w:proofErr w:type="spellStart"/>
      <w:r>
        <w:t>Киржнер</w:t>
      </w:r>
      <w:proofErr w:type="spellEnd"/>
      <w:r>
        <w:t xml:space="preserve"> Д. Потомок Геракла. - Пермское книжное</w:t>
      </w:r>
      <w:r>
        <w:br/>
        <w:t>издательство, 1991</w:t>
      </w:r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B23508">
      <w:pPr>
        <w:pStyle w:val="a5"/>
        <w:framePr w:wrap="none" w:vAnchor="page" w:hAnchor="page" w:x="5949" w:y="733"/>
        <w:shd w:val="clear" w:color="auto" w:fill="auto"/>
        <w:spacing w:line="220" w:lineRule="exact"/>
      </w:pPr>
      <w:r>
        <w:lastRenderedPageBreak/>
        <w:t>46</w:t>
      </w:r>
    </w:p>
    <w:p w:rsidR="00AB3D2F" w:rsidRDefault="00B23508">
      <w:pPr>
        <w:pStyle w:val="20"/>
        <w:framePr w:w="9418" w:h="14169" w:hRule="exact" w:wrap="none" w:vAnchor="page" w:hAnchor="page" w:x="1384" w:y="1260"/>
        <w:numPr>
          <w:ilvl w:val="0"/>
          <w:numId w:val="13"/>
        </w:numPr>
        <w:shd w:val="clear" w:color="auto" w:fill="auto"/>
        <w:tabs>
          <w:tab w:val="left" w:pos="909"/>
        </w:tabs>
        <w:spacing w:before="0" w:after="60"/>
        <w:ind w:left="760" w:hanging="360"/>
      </w:pPr>
      <w:r>
        <w:t>Классный бицепс</w:t>
      </w:r>
      <w:proofErr w:type="gramStart"/>
      <w:r>
        <w:t xml:space="preserve"> / А</w:t>
      </w:r>
      <w:proofErr w:type="gramEnd"/>
      <w:r>
        <w:t xml:space="preserve">вт. </w:t>
      </w:r>
      <w:proofErr w:type="spellStart"/>
      <w:r>
        <w:t>С.Керони</w:t>
      </w:r>
      <w:proofErr w:type="spellEnd"/>
      <w:r>
        <w:t xml:space="preserve">, </w:t>
      </w:r>
      <w:proofErr w:type="spellStart"/>
      <w:r>
        <w:t>Э.Рэнкен</w:t>
      </w:r>
      <w:proofErr w:type="spellEnd"/>
      <w:r>
        <w:t xml:space="preserve">. Пер. с англ. </w:t>
      </w:r>
      <w:proofErr w:type="spellStart"/>
      <w:r>
        <w:t>Л.Остапенко</w:t>
      </w:r>
      <w:proofErr w:type="spellEnd"/>
      <w:r>
        <w:br/>
        <w:t xml:space="preserve">// </w:t>
      </w:r>
      <w:r>
        <w:rPr>
          <w:lang w:val="en-US" w:eastAsia="en-US" w:bidi="en-US"/>
        </w:rPr>
        <w:t>Ironman</w:t>
      </w:r>
      <w:r w:rsidRPr="00627BFA">
        <w:rPr>
          <w:lang w:eastAsia="en-US" w:bidi="en-US"/>
        </w:rPr>
        <w:t xml:space="preserve"> </w:t>
      </w:r>
      <w:r>
        <w:rPr>
          <w:lang w:val="en-US" w:eastAsia="en-US" w:bidi="en-US"/>
        </w:rPr>
        <w:t>Magazine</w:t>
      </w:r>
      <w:r w:rsidRPr="00627BFA">
        <w:rPr>
          <w:lang w:eastAsia="en-US" w:bidi="en-US"/>
        </w:rPr>
        <w:t xml:space="preserve">. </w:t>
      </w:r>
      <w:r>
        <w:t>- М.: ООО «АРТ», 2002</w:t>
      </w:r>
    </w:p>
    <w:p w:rsidR="00AB3D2F" w:rsidRDefault="00B23508">
      <w:pPr>
        <w:pStyle w:val="20"/>
        <w:framePr w:w="9418" w:h="14169" w:hRule="exact" w:wrap="none" w:vAnchor="page" w:hAnchor="page" w:x="1384" w:y="1260"/>
        <w:numPr>
          <w:ilvl w:val="0"/>
          <w:numId w:val="13"/>
        </w:numPr>
        <w:shd w:val="clear" w:color="auto" w:fill="auto"/>
        <w:tabs>
          <w:tab w:val="left" w:pos="909"/>
        </w:tabs>
        <w:spacing w:before="0"/>
        <w:ind w:left="760" w:hanging="360"/>
      </w:pPr>
      <w:r>
        <w:t>Колмановский А.А. Некоторые вопросы подготовки юношей. - М.:</w:t>
      </w:r>
      <w:r>
        <w:br/>
        <w:t>Физическая культура и спорт, 1968.</w:t>
      </w:r>
    </w:p>
    <w:p w:rsidR="00AB3D2F" w:rsidRDefault="00B23508">
      <w:pPr>
        <w:pStyle w:val="20"/>
        <w:framePr w:w="9418" w:h="14169" w:hRule="exact" w:wrap="none" w:vAnchor="page" w:hAnchor="page" w:x="1384" w:y="1260"/>
        <w:numPr>
          <w:ilvl w:val="0"/>
          <w:numId w:val="13"/>
        </w:numPr>
        <w:shd w:val="clear" w:color="auto" w:fill="auto"/>
        <w:tabs>
          <w:tab w:val="left" w:pos="909"/>
        </w:tabs>
        <w:spacing w:before="0"/>
        <w:ind w:left="760" w:hanging="360"/>
      </w:pPr>
      <w:r>
        <w:t>Кряж В.Н. Круговая тренировка в физическом воспитании студентов. -</w:t>
      </w:r>
      <w:r>
        <w:br/>
        <w:t>М.: Физическая культура и спорт, 1988.</w:t>
      </w:r>
    </w:p>
    <w:p w:rsidR="00AB3D2F" w:rsidRDefault="00B23508">
      <w:pPr>
        <w:pStyle w:val="20"/>
        <w:framePr w:w="9418" w:h="14169" w:hRule="exact" w:wrap="none" w:vAnchor="page" w:hAnchor="page" w:x="1384" w:y="1260"/>
        <w:numPr>
          <w:ilvl w:val="0"/>
          <w:numId w:val="13"/>
        </w:numPr>
        <w:shd w:val="clear" w:color="auto" w:fill="auto"/>
        <w:tabs>
          <w:tab w:val="left" w:pos="909"/>
        </w:tabs>
        <w:spacing w:before="0"/>
        <w:ind w:left="760" w:hanging="360"/>
      </w:pPr>
      <w:r>
        <w:t>Кузнецов А.Ю. Анатомия фитнеса /</w:t>
      </w:r>
      <w:proofErr w:type="spellStart"/>
      <w:r>
        <w:t>А.Ю.Кузнецов</w:t>
      </w:r>
      <w:proofErr w:type="spellEnd"/>
      <w:r>
        <w:t>. - Изд. 2-е, доп. -</w:t>
      </w:r>
      <w:r>
        <w:br/>
        <w:t>Ростов н</w:t>
      </w:r>
      <w:proofErr w:type="gramStart"/>
      <w:r>
        <w:t>/Д</w:t>
      </w:r>
      <w:proofErr w:type="gramEnd"/>
      <w:r>
        <w:t>: Феникс, 2007. - 224 с.: ил. - (Феникс-Фитнес)</w:t>
      </w:r>
    </w:p>
    <w:p w:rsidR="00AB3D2F" w:rsidRDefault="00B23508">
      <w:pPr>
        <w:pStyle w:val="20"/>
        <w:framePr w:w="9418" w:h="14169" w:hRule="exact" w:wrap="none" w:vAnchor="page" w:hAnchor="page" w:x="1384" w:y="1260"/>
        <w:numPr>
          <w:ilvl w:val="0"/>
          <w:numId w:val="13"/>
        </w:numPr>
        <w:shd w:val="clear" w:color="auto" w:fill="auto"/>
        <w:tabs>
          <w:tab w:val="left" w:pos="909"/>
        </w:tabs>
        <w:spacing w:before="0"/>
        <w:ind w:left="760" w:hanging="360"/>
      </w:pPr>
      <w:r>
        <w:t>Кузнецов В. В. Силовая подготовка спортсменов высших разрядов. —</w:t>
      </w:r>
      <w:r>
        <w:br/>
        <w:t>М.: Физкультура и спорт, 1970</w:t>
      </w:r>
    </w:p>
    <w:p w:rsidR="00AB3D2F" w:rsidRDefault="00B23508">
      <w:pPr>
        <w:pStyle w:val="20"/>
        <w:framePr w:w="9418" w:h="14169" w:hRule="exact" w:wrap="none" w:vAnchor="page" w:hAnchor="page" w:x="1384" w:y="1260"/>
        <w:numPr>
          <w:ilvl w:val="0"/>
          <w:numId w:val="13"/>
        </w:numPr>
        <w:shd w:val="clear" w:color="auto" w:fill="auto"/>
        <w:tabs>
          <w:tab w:val="left" w:pos="909"/>
        </w:tabs>
        <w:spacing w:before="0"/>
        <w:ind w:left="760" w:hanging="360"/>
      </w:pPr>
      <w:r>
        <w:t>Кузнецов В.В. Современные проблемы методики воспитания</w:t>
      </w:r>
      <w:r>
        <w:br/>
        <w:t>специальных скоростно-силовых качеств у квалифицированных</w:t>
      </w:r>
      <w:r>
        <w:br/>
        <w:t>спортсменов. - М.: Физическая культура и спорт, 1998.</w:t>
      </w:r>
    </w:p>
    <w:p w:rsidR="00AB3D2F" w:rsidRDefault="00B23508">
      <w:pPr>
        <w:pStyle w:val="20"/>
        <w:framePr w:w="9418" w:h="14169" w:hRule="exact" w:wrap="none" w:vAnchor="page" w:hAnchor="page" w:x="1384" w:y="1260"/>
        <w:numPr>
          <w:ilvl w:val="0"/>
          <w:numId w:val="13"/>
        </w:numPr>
        <w:shd w:val="clear" w:color="auto" w:fill="auto"/>
        <w:tabs>
          <w:tab w:val="left" w:pos="909"/>
        </w:tabs>
        <w:spacing w:before="0"/>
        <w:ind w:left="760" w:hanging="360"/>
      </w:pPr>
      <w:r>
        <w:t>Кузьмин В.Ф., Рысин Е.Е. Параметры тренировочной нагрузки</w:t>
      </w:r>
      <w:r>
        <w:br/>
        <w:t>тяжелоатлетов различных весовых категорий, возраста и мастерства. //</w:t>
      </w:r>
      <w:r>
        <w:br/>
        <w:t xml:space="preserve">Тяжелая атлетика: Ежегодник. </w:t>
      </w:r>
      <w:proofErr w:type="gramStart"/>
      <w:r>
        <w:t>-М</w:t>
      </w:r>
      <w:proofErr w:type="gramEnd"/>
      <w:r>
        <w:t xml:space="preserve">.: Физкультура и спорт, </w:t>
      </w:r>
      <w:r>
        <w:rPr>
          <w:lang w:val="en-US" w:eastAsia="en-US" w:bidi="en-US"/>
        </w:rPr>
        <w:t>I</w:t>
      </w:r>
      <w:r w:rsidRPr="00627BFA">
        <w:rPr>
          <w:lang w:eastAsia="en-US" w:bidi="en-US"/>
        </w:rPr>
        <w:t>983.</w:t>
      </w:r>
    </w:p>
    <w:p w:rsidR="00AB3D2F" w:rsidRDefault="00B23508">
      <w:pPr>
        <w:pStyle w:val="20"/>
        <w:framePr w:w="9418" w:h="14169" w:hRule="exact" w:wrap="none" w:vAnchor="page" w:hAnchor="page" w:x="1384" w:y="1260"/>
        <w:numPr>
          <w:ilvl w:val="0"/>
          <w:numId w:val="13"/>
        </w:numPr>
        <w:shd w:val="clear" w:color="auto" w:fill="auto"/>
        <w:tabs>
          <w:tab w:val="left" w:pos="909"/>
        </w:tabs>
        <w:spacing w:before="0"/>
        <w:ind w:left="760" w:hanging="360"/>
      </w:pPr>
      <w:proofErr w:type="spellStart"/>
      <w:r>
        <w:t>Ланда</w:t>
      </w:r>
      <w:proofErr w:type="spellEnd"/>
      <w:r>
        <w:t xml:space="preserve"> Б.Х. Методика комплексной оценки физического развития и</w:t>
      </w:r>
      <w:r>
        <w:br/>
        <w:t>физической подготовленности [Текст]</w:t>
      </w:r>
      <w:proofErr w:type="gramStart"/>
      <w:r>
        <w:t xml:space="preserve"> :</w:t>
      </w:r>
      <w:proofErr w:type="gramEnd"/>
      <w:r>
        <w:t xml:space="preserve"> учеб. Пособие / </w:t>
      </w:r>
      <w:proofErr w:type="spellStart"/>
      <w:r>
        <w:t>Б.Х.Ланда</w:t>
      </w:r>
      <w:proofErr w:type="spellEnd"/>
      <w:r>
        <w:t>. - 4-</w:t>
      </w:r>
      <w:r>
        <w:br/>
        <w:t xml:space="preserve">е изд., </w:t>
      </w:r>
      <w:proofErr w:type="spellStart"/>
      <w:r>
        <w:t>испр</w:t>
      </w:r>
      <w:proofErr w:type="spellEnd"/>
      <w:r>
        <w:t>. И доп. - М.: Советский спорт, 2008. - 244.</w:t>
      </w:r>
      <w:proofErr w:type="gramStart"/>
      <w:r>
        <w:t xml:space="preserve"> :</w:t>
      </w:r>
      <w:proofErr w:type="gramEnd"/>
      <w:r>
        <w:t xml:space="preserve"> ил.</w:t>
      </w:r>
    </w:p>
    <w:p w:rsidR="00AB3D2F" w:rsidRDefault="00B23508">
      <w:pPr>
        <w:pStyle w:val="20"/>
        <w:framePr w:w="9418" w:h="14169" w:hRule="exact" w:wrap="none" w:vAnchor="page" w:hAnchor="page" w:x="1384" w:y="1260"/>
        <w:numPr>
          <w:ilvl w:val="0"/>
          <w:numId w:val="13"/>
        </w:numPr>
        <w:shd w:val="clear" w:color="auto" w:fill="auto"/>
        <w:tabs>
          <w:tab w:val="left" w:pos="909"/>
        </w:tabs>
        <w:spacing w:before="0"/>
        <w:ind w:left="760" w:hanging="360"/>
      </w:pPr>
      <w:proofErr w:type="spellStart"/>
      <w:r>
        <w:t>Ленц</w:t>
      </w:r>
      <w:proofErr w:type="spellEnd"/>
      <w:r>
        <w:t xml:space="preserve"> А.Н. Классическая борьба. Учебное пособие. - М.: Физическая</w:t>
      </w:r>
      <w:r>
        <w:br/>
        <w:t>культура и спорт, 1970.</w:t>
      </w:r>
    </w:p>
    <w:p w:rsidR="00AB3D2F" w:rsidRDefault="00B23508">
      <w:pPr>
        <w:pStyle w:val="20"/>
        <w:framePr w:w="9418" w:h="14169" w:hRule="exact" w:wrap="none" w:vAnchor="page" w:hAnchor="page" w:x="1384" w:y="1260"/>
        <w:numPr>
          <w:ilvl w:val="0"/>
          <w:numId w:val="13"/>
        </w:numPr>
        <w:shd w:val="clear" w:color="auto" w:fill="auto"/>
        <w:tabs>
          <w:tab w:val="left" w:pos="909"/>
        </w:tabs>
        <w:spacing w:before="0"/>
        <w:ind w:left="760" w:hanging="360"/>
      </w:pPr>
      <w:r>
        <w:t>Медведев А.С. Планирование специальных упражнений на этапе общей</w:t>
      </w:r>
      <w:r>
        <w:br/>
        <w:t>физической подготовки и подготовительном периоде. // Тяжелая</w:t>
      </w:r>
      <w:r>
        <w:br/>
        <w:t xml:space="preserve">атлетика: Ежегодник. </w:t>
      </w:r>
      <w:proofErr w:type="gramStart"/>
      <w:r>
        <w:t>-М</w:t>
      </w:r>
      <w:proofErr w:type="gramEnd"/>
      <w:r>
        <w:t>.: Физкультура и спорт, 1978.</w:t>
      </w:r>
    </w:p>
    <w:p w:rsidR="00AB3D2F" w:rsidRDefault="00B23508">
      <w:pPr>
        <w:pStyle w:val="20"/>
        <w:framePr w:w="9418" w:h="14169" w:hRule="exact" w:wrap="none" w:vAnchor="page" w:hAnchor="page" w:x="1384" w:y="1260"/>
        <w:numPr>
          <w:ilvl w:val="0"/>
          <w:numId w:val="13"/>
        </w:numPr>
        <w:shd w:val="clear" w:color="auto" w:fill="auto"/>
        <w:tabs>
          <w:tab w:val="left" w:pos="909"/>
          <w:tab w:val="left" w:pos="6568"/>
        </w:tabs>
        <w:spacing w:before="0"/>
        <w:ind w:left="760" w:hanging="360"/>
      </w:pPr>
      <w:r>
        <w:t>Муравьев В.Л. Силовое троеборье. -</w:t>
      </w:r>
      <w:r>
        <w:tab/>
        <w:t>М.: Физкультура и</w:t>
      </w:r>
    </w:p>
    <w:p w:rsidR="00AB3D2F" w:rsidRDefault="00B23508">
      <w:pPr>
        <w:pStyle w:val="20"/>
        <w:framePr w:w="9418" w:h="14169" w:hRule="exact" w:wrap="none" w:vAnchor="page" w:hAnchor="page" w:x="1384" w:y="1260"/>
        <w:shd w:val="clear" w:color="auto" w:fill="auto"/>
        <w:spacing w:before="0"/>
        <w:ind w:left="760" w:firstLine="0"/>
        <w:jc w:val="left"/>
      </w:pPr>
      <w:r>
        <w:t>спорт, 1989.</w:t>
      </w:r>
    </w:p>
    <w:p w:rsidR="00AB3D2F" w:rsidRDefault="00B23508">
      <w:pPr>
        <w:pStyle w:val="20"/>
        <w:framePr w:w="9418" w:h="14169" w:hRule="exact" w:wrap="none" w:vAnchor="page" w:hAnchor="page" w:x="1384" w:y="1260"/>
        <w:numPr>
          <w:ilvl w:val="0"/>
          <w:numId w:val="13"/>
        </w:numPr>
        <w:shd w:val="clear" w:color="auto" w:fill="auto"/>
        <w:tabs>
          <w:tab w:val="left" w:pos="909"/>
        </w:tabs>
        <w:spacing w:before="0"/>
        <w:ind w:left="760" w:hanging="360"/>
      </w:pPr>
      <w:r>
        <w:t>Муравьев В.Л. Пауэрлифтинг: Путь к силе. - М.: Терра-Спорт, 1998.</w:t>
      </w:r>
      <w:r>
        <w:br/>
        <w:t>201 с.: ил.</w:t>
      </w:r>
    </w:p>
    <w:p w:rsidR="00AB3D2F" w:rsidRDefault="00B23508">
      <w:pPr>
        <w:pStyle w:val="20"/>
        <w:framePr w:w="9418" w:h="14169" w:hRule="exact" w:wrap="none" w:vAnchor="page" w:hAnchor="page" w:x="1384" w:y="1260"/>
        <w:numPr>
          <w:ilvl w:val="0"/>
          <w:numId w:val="13"/>
        </w:numPr>
        <w:shd w:val="clear" w:color="auto" w:fill="auto"/>
        <w:tabs>
          <w:tab w:val="left" w:pos="909"/>
        </w:tabs>
        <w:spacing w:before="0"/>
        <w:ind w:left="760" w:hanging="360"/>
      </w:pPr>
      <w:r>
        <w:t>Изменение силовых показателей у штангистов</w:t>
      </w:r>
      <w:proofErr w:type="gramStart"/>
      <w:r>
        <w:t xml:space="preserve"> </w:t>
      </w:r>
      <w:r>
        <w:rPr>
          <w:rStyle w:val="210pt0"/>
        </w:rPr>
        <w:t>В</w:t>
      </w:r>
      <w:proofErr w:type="gramEnd"/>
      <w:r>
        <w:rPr>
          <w:rStyle w:val="210pt0"/>
        </w:rPr>
        <w:t xml:space="preserve"> </w:t>
      </w:r>
      <w:r>
        <w:t>зависимости от</w:t>
      </w:r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B23508">
      <w:pPr>
        <w:pStyle w:val="a5"/>
        <w:framePr w:wrap="none" w:vAnchor="page" w:hAnchor="page" w:x="5947" w:y="733"/>
        <w:shd w:val="clear" w:color="auto" w:fill="auto"/>
        <w:spacing w:line="220" w:lineRule="exact"/>
      </w:pPr>
      <w:r>
        <w:lastRenderedPageBreak/>
        <w:t>47</w:t>
      </w:r>
    </w:p>
    <w:p w:rsidR="00AB3D2F" w:rsidRDefault="00B23508">
      <w:pPr>
        <w:pStyle w:val="20"/>
        <w:framePr w:w="9413" w:h="14145" w:hRule="exact" w:wrap="none" w:vAnchor="page" w:hAnchor="page" w:x="1387" w:y="1256"/>
        <w:shd w:val="clear" w:color="auto" w:fill="auto"/>
        <w:tabs>
          <w:tab w:val="left" w:pos="1269"/>
        </w:tabs>
        <w:spacing w:before="0" w:line="485" w:lineRule="exact"/>
        <w:ind w:left="760" w:firstLine="0"/>
      </w:pPr>
      <w:r>
        <w:t xml:space="preserve">состояния тренированности. // Проблемы физиологи спорта, </w:t>
      </w:r>
      <w:proofErr w:type="spellStart"/>
      <w:r>
        <w:t>вып</w:t>
      </w:r>
      <w:proofErr w:type="spellEnd"/>
      <w:r>
        <w:t>. I. -М.</w:t>
      </w:r>
      <w:r>
        <w:br/>
        <w:t>-1968</w:t>
      </w:r>
    </w:p>
    <w:p w:rsidR="00AB3D2F" w:rsidRDefault="00B23508">
      <w:pPr>
        <w:pStyle w:val="20"/>
        <w:framePr w:w="9413" w:h="14145" w:hRule="exact" w:wrap="none" w:vAnchor="page" w:hAnchor="page" w:x="1387" w:y="1256"/>
        <w:numPr>
          <w:ilvl w:val="0"/>
          <w:numId w:val="13"/>
        </w:numPr>
        <w:shd w:val="clear" w:color="auto" w:fill="auto"/>
        <w:tabs>
          <w:tab w:val="left" w:pos="883"/>
        </w:tabs>
        <w:spacing w:before="0" w:line="485" w:lineRule="exact"/>
        <w:ind w:left="760" w:hanging="360"/>
      </w:pPr>
      <w:r>
        <w:t xml:space="preserve">Озолин Н.Г. Настольная книга тренера: Наука побеждать / </w:t>
      </w:r>
      <w:proofErr w:type="spellStart"/>
      <w:r>
        <w:t>Н.Г.Озолин</w:t>
      </w:r>
      <w:proofErr w:type="spellEnd"/>
      <w:r>
        <w:t>.</w:t>
      </w:r>
      <w:r>
        <w:br/>
        <w:t xml:space="preserve">- М.: ООО «Изд-во </w:t>
      </w:r>
      <w:proofErr w:type="spellStart"/>
      <w:r>
        <w:t>Астрель</w:t>
      </w:r>
      <w:proofErr w:type="spellEnd"/>
      <w:r>
        <w:t>»: ООО «Изд-во АСТ», 2002. - 864 с.: ил. -</w:t>
      </w:r>
      <w:r>
        <w:br/>
        <w:t>(Профессия - тренер).</w:t>
      </w:r>
    </w:p>
    <w:p w:rsidR="00AB3D2F" w:rsidRDefault="00B23508">
      <w:pPr>
        <w:pStyle w:val="20"/>
        <w:framePr w:w="9413" w:h="14145" w:hRule="exact" w:wrap="none" w:vAnchor="page" w:hAnchor="page" w:x="1387" w:y="1256"/>
        <w:numPr>
          <w:ilvl w:val="0"/>
          <w:numId w:val="13"/>
        </w:numPr>
        <w:shd w:val="clear" w:color="auto" w:fill="auto"/>
        <w:tabs>
          <w:tab w:val="left" w:pos="883"/>
        </w:tabs>
        <w:spacing w:before="0"/>
        <w:ind w:left="760" w:hanging="360"/>
      </w:pPr>
      <w:r>
        <w:t>Платонов В.Н. Подготовка квалифицированных спортсменов. — М.:</w:t>
      </w:r>
      <w:r>
        <w:br/>
        <w:t>Физкультура и спорт, 1986. — 286 с.</w:t>
      </w:r>
    </w:p>
    <w:p w:rsidR="00AB3D2F" w:rsidRDefault="00B23508">
      <w:pPr>
        <w:pStyle w:val="20"/>
        <w:framePr w:w="9413" w:h="14145" w:hRule="exact" w:wrap="none" w:vAnchor="page" w:hAnchor="page" w:x="1387" w:y="1256"/>
        <w:numPr>
          <w:ilvl w:val="0"/>
          <w:numId w:val="13"/>
        </w:numPr>
        <w:shd w:val="clear" w:color="auto" w:fill="auto"/>
        <w:tabs>
          <w:tab w:val="left" w:pos="883"/>
        </w:tabs>
        <w:spacing w:before="0"/>
        <w:ind w:left="760" w:hanging="360"/>
      </w:pPr>
      <w:r>
        <w:t>Родионов В.И. О числе повторений тяжелоатлетических упражнений за</w:t>
      </w:r>
      <w:r>
        <w:br/>
        <w:t>подход. // Тяжелая атлетика: Ежегодник-М.: Физкультура и спорт,</w:t>
      </w:r>
      <w:r>
        <w:br/>
        <w:t>1978</w:t>
      </w:r>
    </w:p>
    <w:p w:rsidR="00AB3D2F" w:rsidRDefault="00B23508">
      <w:pPr>
        <w:pStyle w:val="20"/>
        <w:framePr w:w="9413" w:h="14145" w:hRule="exact" w:wrap="none" w:vAnchor="page" w:hAnchor="page" w:x="1387" w:y="1256"/>
        <w:numPr>
          <w:ilvl w:val="0"/>
          <w:numId w:val="13"/>
        </w:numPr>
        <w:shd w:val="clear" w:color="auto" w:fill="auto"/>
        <w:tabs>
          <w:tab w:val="left" w:pos="883"/>
        </w:tabs>
        <w:spacing w:before="0" w:after="60"/>
        <w:ind w:left="760" w:hanging="360"/>
      </w:pPr>
      <w:r>
        <w:t>Родионов А.В. Влияние психологических факторов на спортивный</w:t>
      </w:r>
      <w:r>
        <w:br/>
        <w:t>результат. — М.: Физкультура и спорт, 1973. —126 с.</w:t>
      </w:r>
    </w:p>
    <w:p w:rsidR="00AB3D2F" w:rsidRDefault="00B23508">
      <w:pPr>
        <w:pStyle w:val="20"/>
        <w:framePr w:w="9413" w:h="14145" w:hRule="exact" w:wrap="none" w:vAnchor="page" w:hAnchor="page" w:x="1387" w:y="1256"/>
        <w:numPr>
          <w:ilvl w:val="0"/>
          <w:numId w:val="13"/>
        </w:numPr>
        <w:shd w:val="clear" w:color="auto" w:fill="auto"/>
        <w:tabs>
          <w:tab w:val="left" w:pos="883"/>
        </w:tabs>
        <w:spacing w:before="0" w:after="60"/>
        <w:ind w:left="760" w:hanging="360"/>
      </w:pPr>
      <w:r>
        <w:t>Романенко В.А., Максимович В.И. Круговая тренировка при массовых</w:t>
      </w:r>
      <w:r>
        <w:br/>
        <w:t>занятиях физической культурой.</w:t>
      </w:r>
      <w:proofErr w:type="gramStart"/>
      <w:r>
        <w:t xml:space="preserve"> .</w:t>
      </w:r>
      <w:proofErr w:type="gramEnd"/>
      <w:r>
        <w:t xml:space="preserve"> — М.: Физкультура и спорт, 1989.</w:t>
      </w:r>
    </w:p>
    <w:p w:rsidR="00AB3D2F" w:rsidRDefault="00B23508">
      <w:pPr>
        <w:pStyle w:val="20"/>
        <w:framePr w:w="9413" w:h="14145" w:hRule="exact" w:wrap="none" w:vAnchor="page" w:hAnchor="page" w:x="1387" w:y="1256"/>
        <w:numPr>
          <w:ilvl w:val="0"/>
          <w:numId w:val="13"/>
        </w:numPr>
        <w:shd w:val="clear" w:color="auto" w:fill="auto"/>
        <w:tabs>
          <w:tab w:val="left" w:pos="888"/>
        </w:tabs>
        <w:spacing w:before="0" w:after="56"/>
        <w:ind w:left="760" w:hanging="360"/>
      </w:pPr>
      <w:r>
        <w:t>Роман Р.А. Влияние значительных отягощений в тягах и приседаниях</w:t>
      </w:r>
      <w:r>
        <w:br/>
        <w:t>на спортивный результат у тяжелоатлета. - Трибуна мастеров тяжелой</w:t>
      </w:r>
      <w:r>
        <w:br/>
        <w:t xml:space="preserve">атлетики // </w:t>
      </w:r>
      <w:proofErr w:type="gramStart"/>
      <w:r>
        <w:t>-М</w:t>
      </w:r>
      <w:proofErr w:type="gramEnd"/>
      <w:r>
        <w:t>.: Физкультура и спорт, 1969.</w:t>
      </w:r>
    </w:p>
    <w:p w:rsidR="00AB3D2F" w:rsidRDefault="00B23508">
      <w:pPr>
        <w:pStyle w:val="20"/>
        <w:framePr w:w="9413" w:h="14145" w:hRule="exact" w:wrap="none" w:vAnchor="page" w:hAnchor="page" w:x="1387" w:y="1256"/>
        <w:numPr>
          <w:ilvl w:val="0"/>
          <w:numId w:val="13"/>
        </w:numPr>
        <w:shd w:val="clear" w:color="auto" w:fill="auto"/>
        <w:tabs>
          <w:tab w:val="left" w:pos="888"/>
        </w:tabs>
        <w:spacing w:before="0" w:line="485" w:lineRule="exact"/>
        <w:ind w:left="760" w:hanging="360"/>
      </w:pPr>
      <w:proofErr w:type="spellStart"/>
      <w:r>
        <w:t>Слободян</w:t>
      </w:r>
      <w:proofErr w:type="spellEnd"/>
      <w:r>
        <w:t xml:space="preserve"> А.П. Теория и методика спортивной тренировки. Учебное</w:t>
      </w:r>
      <w:r>
        <w:br/>
        <w:t>пособие для академий и институтов физкультуры. - Краснодар, 1995.</w:t>
      </w:r>
    </w:p>
    <w:p w:rsidR="00AB3D2F" w:rsidRDefault="00B23508">
      <w:pPr>
        <w:pStyle w:val="20"/>
        <w:framePr w:w="9413" w:h="14145" w:hRule="exact" w:wrap="none" w:vAnchor="page" w:hAnchor="page" w:x="1387" w:y="1256"/>
        <w:numPr>
          <w:ilvl w:val="0"/>
          <w:numId w:val="13"/>
        </w:numPr>
        <w:shd w:val="clear" w:color="auto" w:fill="auto"/>
        <w:tabs>
          <w:tab w:val="left" w:pos="888"/>
        </w:tabs>
        <w:spacing w:before="0"/>
        <w:ind w:left="760" w:hanging="360"/>
      </w:pPr>
      <w:proofErr w:type="spellStart"/>
      <w:r>
        <w:t>Сорванов</w:t>
      </w:r>
      <w:proofErr w:type="spellEnd"/>
      <w:r>
        <w:t xml:space="preserve"> В.А. О необходимости и возможности использования</w:t>
      </w:r>
      <w:r>
        <w:br/>
        <w:t>термина "работоспособность" // Теория и практика физической</w:t>
      </w:r>
      <w:r>
        <w:br/>
        <w:t>культуры. — 1987.—№5.—С. 28-29.</w:t>
      </w:r>
    </w:p>
    <w:p w:rsidR="00AB3D2F" w:rsidRDefault="00B23508">
      <w:pPr>
        <w:pStyle w:val="20"/>
        <w:framePr w:w="9413" w:h="14145" w:hRule="exact" w:wrap="none" w:vAnchor="page" w:hAnchor="page" w:x="1387" w:y="1256"/>
        <w:numPr>
          <w:ilvl w:val="0"/>
          <w:numId w:val="13"/>
        </w:numPr>
        <w:shd w:val="clear" w:color="auto" w:fill="auto"/>
        <w:tabs>
          <w:tab w:val="left" w:pos="888"/>
        </w:tabs>
        <w:spacing w:before="0" w:after="60"/>
        <w:ind w:left="760" w:hanging="360"/>
      </w:pPr>
      <w:r>
        <w:t>Теория спорта</w:t>
      </w:r>
      <w:proofErr w:type="gramStart"/>
      <w:r>
        <w:t xml:space="preserve"> / П</w:t>
      </w:r>
      <w:proofErr w:type="gramEnd"/>
      <w:r>
        <w:t xml:space="preserve">од ред. проф. В.Н. Платонова. — Киев: </w:t>
      </w:r>
      <w:proofErr w:type="spellStart"/>
      <w:r>
        <w:t>Виша</w:t>
      </w:r>
      <w:proofErr w:type="spellEnd"/>
      <w:r>
        <w:t xml:space="preserve"> школа,</w:t>
      </w:r>
      <w:r>
        <w:br/>
        <w:t>1987. - 424 с.</w:t>
      </w:r>
    </w:p>
    <w:p w:rsidR="00AB3D2F" w:rsidRDefault="00B23508">
      <w:pPr>
        <w:pStyle w:val="20"/>
        <w:framePr w:w="9413" w:h="14145" w:hRule="exact" w:wrap="none" w:vAnchor="page" w:hAnchor="page" w:x="1387" w:y="1256"/>
        <w:numPr>
          <w:ilvl w:val="0"/>
          <w:numId w:val="13"/>
        </w:numPr>
        <w:shd w:val="clear" w:color="auto" w:fill="auto"/>
        <w:tabs>
          <w:tab w:val="left" w:pos="888"/>
        </w:tabs>
        <w:spacing w:before="0" w:after="220"/>
        <w:ind w:left="760" w:hanging="360"/>
      </w:pPr>
      <w:r>
        <w:t>Трещева О.А., Смирнова Е.И. Оптимизация тренировочных режимов</w:t>
      </w:r>
      <w:r>
        <w:br/>
        <w:t>комплексов круговой тренировки в подготовке гимнасток 10-12 лет //</w:t>
      </w:r>
      <w:r>
        <w:br/>
        <w:t>Теория и практика физической культуры. — № 9 - 1995. - стр.42-43.</w:t>
      </w:r>
    </w:p>
    <w:p w:rsidR="00AB3D2F" w:rsidRDefault="00B23508">
      <w:pPr>
        <w:pStyle w:val="20"/>
        <w:framePr w:w="9413" w:h="14145" w:hRule="exact" w:wrap="none" w:vAnchor="page" w:hAnchor="page" w:x="1387" w:y="1256"/>
        <w:numPr>
          <w:ilvl w:val="0"/>
          <w:numId w:val="13"/>
        </w:numPr>
        <w:shd w:val="clear" w:color="auto" w:fill="auto"/>
        <w:tabs>
          <w:tab w:val="left" w:pos="888"/>
        </w:tabs>
        <w:spacing w:before="0" w:line="280" w:lineRule="exact"/>
        <w:ind w:left="760" w:hanging="360"/>
      </w:pPr>
      <w:r>
        <w:t>Фалеев А.В. Силовые тренировки. Избавиться от заблуждений. - М.:</w:t>
      </w:r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B23508">
      <w:pPr>
        <w:pStyle w:val="a5"/>
        <w:framePr w:wrap="none" w:vAnchor="page" w:hAnchor="page" w:x="5947" w:y="733"/>
        <w:shd w:val="clear" w:color="auto" w:fill="auto"/>
        <w:spacing w:line="220" w:lineRule="exact"/>
      </w:pPr>
      <w:r>
        <w:lastRenderedPageBreak/>
        <w:t>48</w:t>
      </w:r>
    </w:p>
    <w:p w:rsidR="00AB3D2F" w:rsidRDefault="00B23508">
      <w:pPr>
        <w:pStyle w:val="20"/>
        <w:framePr w:w="9413" w:h="8681" w:hRule="exact" w:wrap="none" w:vAnchor="page" w:hAnchor="page" w:x="1387" w:y="1420"/>
        <w:shd w:val="clear" w:color="auto" w:fill="auto"/>
        <w:spacing w:before="0" w:after="113" w:line="280" w:lineRule="exact"/>
        <w:ind w:right="320" w:firstLine="0"/>
        <w:jc w:val="center"/>
      </w:pPr>
      <w:r>
        <w:t xml:space="preserve">ИКЦ </w:t>
      </w:r>
      <w:proofErr w:type="spellStart"/>
      <w:r>
        <w:t>МарТ</w:t>
      </w:r>
      <w:proofErr w:type="spellEnd"/>
      <w:r>
        <w:t>; Ростов-н</w:t>
      </w:r>
      <w:proofErr w:type="gramStart"/>
      <w:r>
        <w:t>/Д</w:t>
      </w:r>
      <w:proofErr w:type="gramEnd"/>
      <w:r>
        <w:t>: Издательский центр «</w:t>
      </w:r>
      <w:proofErr w:type="spellStart"/>
      <w:r>
        <w:t>МарТ</w:t>
      </w:r>
      <w:proofErr w:type="spellEnd"/>
      <w:r>
        <w:t>», 2006. - 320 с.</w:t>
      </w:r>
    </w:p>
    <w:p w:rsidR="00AB3D2F" w:rsidRDefault="00B23508">
      <w:pPr>
        <w:pStyle w:val="20"/>
        <w:framePr w:w="9413" w:h="8681" w:hRule="exact" w:wrap="none" w:vAnchor="page" w:hAnchor="page" w:x="1387" w:y="1420"/>
        <w:numPr>
          <w:ilvl w:val="0"/>
          <w:numId w:val="13"/>
        </w:numPr>
        <w:shd w:val="clear" w:color="auto" w:fill="auto"/>
        <w:tabs>
          <w:tab w:val="left" w:pos="922"/>
        </w:tabs>
        <w:spacing w:before="0" w:after="64" w:line="485" w:lineRule="exact"/>
        <w:ind w:left="760" w:hanging="360"/>
      </w:pPr>
      <w:r>
        <w:t>Филин В.П. Новое в методике воспитания физических качеств у юных</w:t>
      </w:r>
      <w:r>
        <w:br/>
        <w:t>спортсменов.</w:t>
      </w:r>
      <w:proofErr w:type="gramStart"/>
      <w:r>
        <w:t xml:space="preserve"> .</w:t>
      </w:r>
      <w:proofErr w:type="gramEnd"/>
      <w:r>
        <w:t xml:space="preserve"> — М.: Физкультура и спорт, 1979.</w:t>
      </w:r>
    </w:p>
    <w:p w:rsidR="00AB3D2F" w:rsidRDefault="00B23508">
      <w:pPr>
        <w:pStyle w:val="20"/>
        <w:framePr w:w="9413" w:h="8681" w:hRule="exact" w:wrap="none" w:vAnchor="page" w:hAnchor="page" w:x="1387" w:y="1420"/>
        <w:numPr>
          <w:ilvl w:val="0"/>
          <w:numId w:val="13"/>
        </w:numPr>
        <w:shd w:val="clear" w:color="auto" w:fill="auto"/>
        <w:tabs>
          <w:tab w:val="left" w:pos="922"/>
        </w:tabs>
        <w:spacing w:before="0" w:after="56"/>
        <w:ind w:left="760" w:hanging="360"/>
      </w:pPr>
      <w:r>
        <w:t>Филин В.П. Проблема совершенствования двигательных физических</w:t>
      </w:r>
      <w:r>
        <w:br/>
        <w:t>качеств детей школьного возраста в процессе спортивной тренировки.</w:t>
      </w:r>
      <w:r>
        <w:br/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докт</w:t>
      </w:r>
      <w:proofErr w:type="spellEnd"/>
      <w:r>
        <w:t xml:space="preserve">. </w:t>
      </w:r>
      <w:proofErr w:type="spellStart"/>
      <w:r>
        <w:t>дисс</w:t>
      </w:r>
      <w:proofErr w:type="spellEnd"/>
      <w:r>
        <w:t>. - М., 1970.</w:t>
      </w:r>
    </w:p>
    <w:p w:rsidR="00AB3D2F" w:rsidRDefault="00B23508">
      <w:pPr>
        <w:pStyle w:val="20"/>
        <w:framePr w:w="9413" w:h="8681" w:hRule="exact" w:wrap="none" w:vAnchor="page" w:hAnchor="page" w:x="1387" w:y="1420"/>
        <w:numPr>
          <w:ilvl w:val="0"/>
          <w:numId w:val="13"/>
        </w:numPr>
        <w:shd w:val="clear" w:color="auto" w:fill="auto"/>
        <w:tabs>
          <w:tab w:val="left" w:pos="922"/>
        </w:tabs>
        <w:spacing w:before="0" w:after="64" w:line="485" w:lineRule="exact"/>
        <w:ind w:left="760" w:hanging="360"/>
      </w:pPr>
      <w:r>
        <w:t>Филин В.П. Скоростно-силовая подготовка юных спортсменов. — М.:</w:t>
      </w:r>
      <w:r>
        <w:br/>
        <w:t>Физкультура и спорт, 1978.</w:t>
      </w:r>
    </w:p>
    <w:p w:rsidR="00AB3D2F" w:rsidRDefault="00B23508">
      <w:pPr>
        <w:pStyle w:val="20"/>
        <w:framePr w:w="9413" w:h="8681" w:hRule="exact" w:wrap="none" w:vAnchor="page" w:hAnchor="page" w:x="1387" w:y="1420"/>
        <w:numPr>
          <w:ilvl w:val="0"/>
          <w:numId w:val="13"/>
        </w:numPr>
        <w:shd w:val="clear" w:color="auto" w:fill="auto"/>
        <w:tabs>
          <w:tab w:val="left" w:pos="2406"/>
        </w:tabs>
        <w:spacing w:before="0"/>
        <w:ind w:left="760" w:hanging="360"/>
      </w:pPr>
      <w:r>
        <w:t xml:space="preserve"> Фредерик</w:t>
      </w:r>
      <w:r>
        <w:tab/>
        <w:t xml:space="preserve">К. </w:t>
      </w:r>
      <w:proofErr w:type="spellStart"/>
      <w:r>
        <w:t>Хэтфилд</w:t>
      </w:r>
      <w:proofErr w:type="spellEnd"/>
      <w:r>
        <w:t>. Всестороннее руководство по</w:t>
      </w:r>
      <w:r>
        <w:br/>
        <w:t>развитию силы. - Новый Орлеан, 1983</w:t>
      </w:r>
    </w:p>
    <w:p w:rsidR="00AB3D2F" w:rsidRDefault="00B23508">
      <w:pPr>
        <w:pStyle w:val="20"/>
        <w:framePr w:w="9413" w:h="8681" w:hRule="exact" w:wrap="none" w:vAnchor="page" w:hAnchor="page" w:x="1387" w:y="1420"/>
        <w:numPr>
          <w:ilvl w:val="0"/>
          <w:numId w:val="13"/>
        </w:numPr>
        <w:shd w:val="clear" w:color="auto" w:fill="auto"/>
        <w:tabs>
          <w:tab w:val="left" w:pos="922"/>
        </w:tabs>
        <w:spacing w:before="0" w:line="280" w:lineRule="exact"/>
        <w:ind w:left="760" w:hanging="360"/>
      </w:pPr>
      <w:proofErr w:type="spellStart"/>
      <w:r>
        <w:t>Харре</w:t>
      </w:r>
      <w:proofErr w:type="spellEnd"/>
      <w:r>
        <w:t xml:space="preserve"> Д. Методика развития силы. - М., 1981, с. 18-25</w:t>
      </w:r>
    </w:p>
    <w:p w:rsidR="00AB3D2F" w:rsidRDefault="00B23508">
      <w:pPr>
        <w:pStyle w:val="20"/>
        <w:framePr w:w="9413" w:h="8681" w:hRule="exact" w:wrap="none" w:vAnchor="page" w:hAnchor="page" w:x="1387" w:y="1420"/>
        <w:numPr>
          <w:ilvl w:val="0"/>
          <w:numId w:val="13"/>
        </w:numPr>
        <w:shd w:val="clear" w:color="auto" w:fill="auto"/>
        <w:tabs>
          <w:tab w:val="left" w:pos="922"/>
        </w:tabs>
        <w:spacing w:before="0" w:after="60" w:line="485" w:lineRule="exact"/>
        <w:ind w:left="760" w:hanging="360"/>
      </w:pPr>
      <w:r>
        <w:t xml:space="preserve">Шварценеггер А., </w:t>
      </w:r>
      <w:proofErr w:type="spellStart"/>
      <w:r>
        <w:t>Доббинс</w:t>
      </w:r>
      <w:proofErr w:type="spellEnd"/>
      <w:r>
        <w:t xml:space="preserve"> Б. Энциклопедия современного</w:t>
      </w:r>
      <w:r>
        <w:br/>
        <w:t>бодибилдинга. Пер. с англ. Остапенко Л.А. - М.: Терра-Спорт, 2002. -</w:t>
      </w:r>
      <w:r>
        <w:br/>
        <w:t>200 с.</w:t>
      </w:r>
    </w:p>
    <w:p w:rsidR="00AB3D2F" w:rsidRDefault="00B23508">
      <w:pPr>
        <w:pStyle w:val="20"/>
        <w:framePr w:w="9413" w:h="8681" w:hRule="exact" w:wrap="none" w:vAnchor="page" w:hAnchor="page" w:x="1387" w:y="1420"/>
        <w:numPr>
          <w:ilvl w:val="0"/>
          <w:numId w:val="13"/>
        </w:numPr>
        <w:shd w:val="clear" w:color="auto" w:fill="auto"/>
        <w:tabs>
          <w:tab w:val="left" w:pos="922"/>
        </w:tabs>
        <w:spacing w:before="0" w:line="485" w:lineRule="exact"/>
        <w:ind w:left="760" w:hanging="360"/>
      </w:pPr>
      <w:proofErr w:type="spellStart"/>
      <w:r>
        <w:t>Шмельков</w:t>
      </w:r>
      <w:proofErr w:type="spellEnd"/>
      <w:r>
        <w:t xml:space="preserve"> Н.Н. Круговая тренировка в занятиях с подростками и</w:t>
      </w:r>
      <w:r>
        <w:br/>
        <w:t>юношами // Теория и практика физической культуры. - № 4 - 1970.</w:t>
      </w:r>
    </w:p>
    <w:p w:rsidR="00AB3D2F" w:rsidRDefault="00B23508">
      <w:pPr>
        <w:pStyle w:val="20"/>
        <w:framePr w:w="9413" w:h="8681" w:hRule="exact" w:wrap="none" w:vAnchor="page" w:hAnchor="page" w:x="1387" w:y="1420"/>
        <w:numPr>
          <w:ilvl w:val="0"/>
          <w:numId w:val="13"/>
        </w:numPr>
        <w:shd w:val="clear" w:color="auto" w:fill="auto"/>
        <w:tabs>
          <w:tab w:val="left" w:pos="922"/>
        </w:tabs>
        <w:spacing w:before="0" w:line="280" w:lineRule="exact"/>
        <w:ind w:left="760" w:hanging="360"/>
      </w:pPr>
      <w:proofErr w:type="spellStart"/>
      <w:r>
        <w:t>Шолих</w:t>
      </w:r>
      <w:proofErr w:type="spellEnd"/>
      <w:r>
        <w:t xml:space="preserve"> М. Круговая тренировка.</w:t>
      </w:r>
      <w:proofErr w:type="gramStart"/>
      <w:r>
        <w:t xml:space="preserve"> .</w:t>
      </w:r>
      <w:proofErr w:type="gramEnd"/>
      <w:r>
        <w:t xml:space="preserve"> — М.: Физкультура и спорт, 1966.</w:t>
      </w:r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B23508">
      <w:pPr>
        <w:pStyle w:val="a5"/>
        <w:framePr w:wrap="none" w:vAnchor="page" w:hAnchor="page" w:x="6094" w:y="733"/>
        <w:shd w:val="clear" w:color="auto" w:fill="auto"/>
        <w:spacing w:line="220" w:lineRule="exact"/>
      </w:pPr>
      <w:r>
        <w:lastRenderedPageBreak/>
        <w:t>49</w:t>
      </w:r>
    </w:p>
    <w:p w:rsidR="00AB3D2F" w:rsidRDefault="00B23508">
      <w:pPr>
        <w:pStyle w:val="60"/>
        <w:framePr w:wrap="none" w:vAnchor="page" w:hAnchor="page" w:x="1534" w:y="5778"/>
        <w:shd w:val="clear" w:color="auto" w:fill="auto"/>
        <w:spacing w:line="280" w:lineRule="exact"/>
        <w:ind w:left="4000" w:firstLine="0"/>
        <w:jc w:val="left"/>
      </w:pPr>
      <w:r>
        <w:t>ПРИЛОЖЕНИЕ</w:t>
      </w:r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B23508">
      <w:pPr>
        <w:pStyle w:val="a5"/>
        <w:framePr w:wrap="none" w:vAnchor="page" w:hAnchor="page" w:x="6104" w:y="733"/>
        <w:shd w:val="clear" w:color="auto" w:fill="auto"/>
        <w:spacing w:line="220" w:lineRule="exact"/>
      </w:pPr>
      <w:r>
        <w:lastRenderedPageBreak/>
        <w:t>50</w:t>
      </w:r>
    </w:p>
    <w:p w:rsidR="00AB3D2F" w:rsidRDefault="00B23508">
      <w:pPr>
        <w:pStyle w:val="261"/>
        <w:framePr w:w="9422" w:h="12774" w:hRule="exact" w:wrap="none" w:vAnchor="page" w:hAnchor="page" w:x="1530" w:y="1468"/>
        <w:shd w:val="clear" w:color="auto" w:fill="auto"/>
        <w:spacing w:after="47" w:line="280" w:lineRule="exact"/>
      </w:pPr>
      <w:r>
        <w:t>Приложение 1</w:t>
      </w:r>
    </w:p>
    <w:p w:rsidR="00AB3D2F" w:rsidRDefault="00B23508">
      <w:pPr>
        <w:pStyle w:val="60"/>
        <w:framePr w:w="9422" w:h="12774" w:hRule="exact" w:wrap="none" w:vAnchor="page" w:hAnchor="page" w:x="1530" w:y="1468"/>
        <w:shd w:val="clear" w:color="auto" w:fill="auto"/>
        <w:spacing w:line="480" w:lineRule="exact"/>
        <w:ind w:left="2940" w:hanging="1800"/>
        <w:jc w:val="left"/>
      </w:pPr>
      <w:r>
        <w:t>Методика предлагаемой круговой тренировки для гиревиков</w:t>
      </w:r>
      <w:r>
        <w:br/>
        <w:t>экспериментальной группы</w:t>
      </w:r>
    </w:p>
    <w:p w:rsidR="00AB3D2F" w:rsidRDefault="00B23508">
      <w:pPr>
        <w:pStyle w:val="101"/>
        <w:framePr w:w="9422" w:h="12774" w:hRule="exact" w:wrap="none" w:vAnchor="page" w:hAnchor="page" w:x="1530" w:y="1468"/>
        <w:shd w:val="clear" w:color="auto" w:fill="auto"/>
      </w:pPr>
      <w:r>
        <w:t>На занятиях с использованием метода круговой тренировки</w:t>
      </w:r>
      <w:r>
        <w:br/>
        <w:t>спортсмены экспериментальной группы особое внимание уделяли</w:t>
      </w:r>
      <w:r>
        <w:br/>
        <w:t>технически правильному выполнению упражнений, правильному</w:t>
      </w:r>
      <w:r>
        <w:br/>
        <w:t>сочетанию движений с дыханием, темпу выполнения упражнений.</w:t>
      </w:r>
    </w:p>
    <w:p w:rsidR="00AB3D2F" w:rsidRDefault="00B23508">
      <w:pPr>
        <w:pStyle w:val="101"/>
        <w:framePr w:w="9422" w:h="12774" w:hRule="exact" w:wrap="none" w:vAnchor="page" w:hAnchor="page" w:x="1530" w:y="1468"/>
        <w:shd w:val="clear" w:color="auto" w:fill="auto"/>
      </w:pPr>
      <w:r>
        <w:t>Упражнения выполнялись на 6 станциях, на каждой не более 3-х</w:t>
      </w:r>
      <w:r>
        <w:br/>
        <w:t>человек. Паузы между упражнениями 30-35 сек, между сериями 90-180</w:t>
      </w:r>
      <w:r>
        <w:br/>
        <w:t>сек. Для оптимальной, индивидуальной нагрузки и предупреждения</w:t>
      </w:r>
      <w:r>
        <w:br/>
        <w:t xml:space="preserve">перегрузки организма, между сериями у </w:t>
      </w:r>
      <w:proofErr w:type="gramStart"/>
      <w:r>
        <w:t>занимающихся</w:t>
      </w:r>
      <w:proofErr w:type="gramEnd"/>
      <w:r>
        <w:t xml:space="preserve"> измеряли пульс.</w:t>
      </w:r>
      <w:r>
        <w:br/>
        <w:t>Интервалы отдыха использовались для выполнения упражнений на</w:t>
      </w:r>
      <w:r>
        <w:br/>
        <w:t>расслабление, легкие упражнения на мышцы антагонисты,</w:t>
      </w:r>
      <w:r>
        <w:br/>
        <w:t>специфичные для каждой «станции». Вариант круговой тренировки</w:t>
      </w:r>
      <w:r>
        <w:br/>
        <w:t>представлен в табл. 1.</w:t>
      </w:r>
    </w:p>
    <w:p w:rsidR="00AB3D2F" w:rsidRDefault="00B23508">
      <w:pPr>
        <w:pStyle w:val="101"/>
        <w:framePr w:w="9422" w:h="12774" w:hRule="exact" w:wrap="none" w:vAnchor="page" w:hAnchor="page" w:x="1530" w:y="1468"/>
        <w:shd w:val="clear" w:color="auto" w:fill="auto"/>
      </w:pPr>
      <w:r>
        <w:t>Занятия заканчивались бегом с постепенным переходом на ходьбу</w:t>
      </w:r>
      <w:r>
        <w:br/>
        <w:t>и последующим выполнением упражнений на восстановление дыхания</w:t>
      </w:r>
      <w:r>
        <w:br/>
        <w:t>и расслабление.</w:t>
      </w:r>
    </w:p>
    <w:p w:rsidR="00AB3D2F" w:rsidRDefault="00B23508">
      <w:pPr>
        <w:pStyle w:val="101"/>
        <w:framePr w:w="9422" w:h="12774" w:hRule="exact" w:wrap="none" w:vAnchor="page" w:hAnchor="page" w:x="1530" w:y="1468"/>
        <w:shd w:val="clear" w:color="auto" w:fill="auto"/>
      </w:pPr>
      <w:r>
        <w:t>Спортсмены экспериментальной группы в первую неделю</w:t>
      </w:r>
      <w:r>
        <w:br/>
        <w:t>тренировочных занятий выполняли упражнения с отягощением 50% от</w:t>
      </w:r>
      <w:r>
        <w:br/>
        <w:t>максимального веса, число повторений в одном походе - 10, число</w:t>
      </w:r>
      <w:r>
        <w:br/>
        <w:t>серий - 2. Во вторую неделю отягощения 60% от максимального веса,</w:t>
      </w:r>
      <w:r>
        <w:br/>
        <w:t>повторений — 10, число серий — 3. В третью неделю вес отягощений</w:t>
      </w:r>
      <w:r>
        <w:br/>
        <w:t xml:space="preserve">составлял 65% от </w:t>
      </w:r>
      <w:proofErr w:type="gramStart"/>
      <w:r>
        <w:t>максимального</w:t>
      </w:r>
      <w:proofErr w:type="gramEnd"/>
      <w:r>
        <w:t>, число повторений - 8, количество</w:t>
      </w:r>
      <w:r>
        <w:br/>
        <w:t>серий -3.</w:t>
      </w:r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B23508">
      <w:pPr>
        <w:pStyle w:val="a5"/>
        <w:framePr w:wrap="none" w:vAnchor="page" w:hAnchor="page" w:x="6109" w:y="733"/>
        <w:shd w:val="clear" w:color="auto" w:fill="auto"/>
        <w:spacing w:line="220" w:lineRule="exact"/>
      </w:pPr>
      <w:r>
        <w:lastRenderedPageBreak/>
        <w:t>51</w:t>
      </w:r>
    </w:p>
    <w:p w:rsidR="00AB3D2F" w:rsidRDefault="00B23508">
      <w:pPr>
        <w:pStyle w:val="28"/>
        <w:framePr w:wrap="none" w:vAnchor="page" w:hAnchor="page" w:x="2533" w:y="2456"/>
        <w:shd w:val="clear" w:color="auto" w:fill="auto"/>
        <w:spacing w:line="280" w:lineRule="exact"/>
      </w:pPr>
      <w:r>
        <w:t>Круговая тренировка по методу интенсивной интервальной работы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4819"/>
        <w:gridCol w:w="3696"/>
      </w:tblGrid>
      <w:tr w:rsidR="00AB3D2F">
        <w:trPr>
          <w:trHeight w:hRule="exact" w:val="44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096" w:h="10306" w:wrap="none" w:vAnchor="page" w:hAnchor="page" w:x="1554" w:y="2935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096" w:h="10306" w:wrap="none" w:vAnchor="page" w:hAnchor="page" w:x="1554" w:y="2935"/>
              <w:shd w:val="clear" w:color="auto" w:fill="auto"/>
              <w:spacing w:before="0" w:line="300" w:lineRule="exact"/>
              <w:ind w:firstLine="0"/>
            </w:pPr>
            <w:r>
              <w:rPr>
                <w:rStyle w:val="215pt"/>
              </w:rPr>
              <w:t>Упражнение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096" w:h="10306" w:wrap="none" w:vAnchor="page" w:hAnchor="page" w:x="1554" w:y="2935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"/>
              </w:rPr>
              <w:t>Использование перерывов</w:t>
            </w:r>
          </w:p>
        </w:tc>
      </w:tr>
      <w:tr w:rsidR="00AB3D2F">
        <w:trPr>
          <w:trHeight w:hRule="exact" w:val="82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096" w:h="10306" w:wrap="none" w:vAnchor="page" w:hAnchor="page" w:x="1554" w:y="2935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096" w:h="10306" w:wrap="none" w:vAnchor="page" w:hAnchor="page" w:x="1554" w:y="2935"/>
              <w:shd w:val="clear" w:color="auto" w:fill="auto"/>
              <w:spacing w:before="0" w:line="300" w:lineRule="exact"/>
              <w:ind w:firstLine="0"/>
            </w:pPr>
            <w:r>
              <w:rPr>
                <w:rStyle w:val="215pt"/>
              </w:rPr>
              <w:t>Толчок гирь длинным циклом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096" w:h="10306" w:wrap="none" w:vAnchor="page" w:hAnchor="page" w:x="1554" w:y="2935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"/>
              </w:rPr>
              <w:t>Круги руками назад</w:t>
            </w:r>
          </w:p>
        </w:tc>
      </w:tr>
      <w:tr w:rsidR="00AB3D2F">
        <w:trPr>
          <w:trHeight w:hRule="exact" w:val="9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096" w:h="10306" w:wrap="none" w:vAnchor="page" w:hAnchor="page" w:x="1554" w:y="2935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096" w:h="10306" w:wrap="none" w:vAnchor="page" w:hAnchor="page" w:x="1554" w:y="2935"/>
              <w:shd w:val="clear" w:color="auto" w:fill="auto"/>
              <w:spacing w:before="0" w:line="300" w:lineRule="exact"/>
              <w:ind w:firstLine="0"/>
            </w:pPr>
            <w:r>
              <w:rPr>
                <w:rStyle w:val="215pt"/>
              </w:rPr>
              <w:t>Прыжки - ноги врозь - ноги вместе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096" w:h="10306" w:wrap="none" w:vAnchor="page" w:hAnchor="page" w:x="1554" w:y="2935"/>
              <w:shd w:val="clear" w:color="auto" w:fill="auto"/>
              <w:spacing w:before="0" w:line="350" w:lineRule="exact"/>
              <w:ind w:firstLine="0"/>
              <w:jc w:val="left"/>
            </w:pPr>
            <w:r>
              <w:rPr>
                <w:rStyle w:val="215pt"/>
              </w:rPr>
              <w:t>Наклоны туловища вперед</w:t>
            </w:r>
            <w:r>
              <w:rPr>
                <w:rStyle w:val="215pt"/>
              </w:rPr>
              <w:br/>
              <w:t xml:space="preserve">в положении </w:t>
            </w:r>
            <w:proofErr w:type="gramStart"/>
            <w:r>
              <w:rPr>
                <w:rStyle w:val="215pt"/>
              </w:rPr>
              <w:t>седа</w:t>
            </w:r>
            <w:proofErr w:type="gramEnd"/>
          </w:p>
        </w:tc>
      </w:tr>
      <w:tr w:rsidR="00AB3D2F">
        <w:trPr>
          <w:trHeight w:hRule="exact" w:val="89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096" w:h="10306" w:wrap="none" w:vAnchor="page" w:hAnchor="page" w:x="1554" w:y="2935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096" w:h="10306" w:wrap="none" w:vAnchor="page" w:hAnchor="page" w:x="1554" w:y="2935"/>
              <w:shd w:val="clear" w:color="auto" w:fill="auto"/>
              <w:spacing w:before="0" w:line="300" w:lineRule="exact"/>
              <w:ind w:firstLine="0"/>
            </w:pPr>
            <w:r>
              <w:rPr>
                <w:rStyle w:val="215pt"/>
              </w:rPr>
              <w:t>Взятие гирь на грудь и опускание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096" w:h="10306" w:wrap="none" w:vAnchor="page" w:hAnchor="page" w:x="1554" w:y="2935"/>
              <w:shd w:val="clear" w:color="auto" w:fill="auto"/>
              <w:spacing w:before="0" w:line="350" w:lineRule="exact"/>
              <w:ind w:firstLine="0"/>
              <w:jc w:val="left"/>
            </w:pPr>
            <w:r>
              <w:rPr>
                <w:rStyle w:val="215pt"/>
              </w:rPr>
              <w:t>Вис на гимнастической</w:t>
            </w:r>
            <w:r>
              <w:rPr>
                <w:rStyle w:val="215pt"/>
              </w:rPr>
              <w:br/>
              <w:t>стенке</w:t>
            </w:r>
          </w:p>
        </w:tc>
      </w:tr>
      <w:tr w:rsidR="00AB3D2F">
        <w:trPr>
          <w:trHeight w:hRule="exact" w:val="92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096" w:h="10306" w:wrap="none" w:vAnchor="page" w:hAnchor="page" w:x="1554" w:y="2935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096" w:h="10306" w:wrap="none" w:vAnchor="page" w:hAnchor="page" w:x="1554" w:y="2935"/>
              <w:shd w:val="clear" w:color="auto" w:fill="auto"/>
              <w:spacing w:before="0" w:line="350" w:lineRule="exact"/>
              <w:ind w:firstLine="0"/>
            </w:pPr>
            <w:r>
              <w:rPr>
                <w:rStyle w:val="215pt"/>
              </w:rPr>
              <w:t>Приседания с отягощением на</w:t>
            </w:r>
            <w:r>
              <w:rPr>
                <w:rStyle w:val="215pt"/>
              </w:rPr>
              <w:br/>
              <w:t>плечах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096" w:h="10306" w:wrap="none" w:vAnchor="page" w:hAnchor="page" w:x="1554" w:y="2935"/>
              <w:shd w:val="clear" w:color="auto" w:fill="auto"/>
              <w:spacing w:before="0" w:line="346" w:lineRule="exact"/>
              <w:ind w:firstLine="0"/>
              <w:jc w:val="left"/>
            </w:pPr>
            <w:r>
              <w:rPr>
                <w:rStyle w:val="215pt"/>
              </w:rPr>
              <w:t>Упражнение «велосипед» в</w:t>
            </w:r>
            <w:r>
              <w:rPr>
                <w:rStyle w:val="215pt"/>
              </w:rPr>
              <w:br/>
              <w:t>положении лежа</w:t>
            </w:r>
          </w:p>
        </w:tc>
      </w:tr>
      <w:tr w:rsidR="00AB3D2F">
        <w:trPr>
          <w:trHeight w:hRule="exact" w:val="87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096" w:h="10306" w:wrap="none" w:vAnchor="page" w:hAnchor="page" w:x="1554" w:y="2935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096" w:h="10306" w:wrap="none" w:vAnchor="page" w:hAnchor="page" w:x="1554" w:y="2935"/>
              <w:shd w:val="clear" w:color="auto" w:fill="auto"/>
              <w:spacing w:before="0" w:line="346" w:lineRule="exact"/>
              <w:ind w:firstLine="0"/>
            </w:pPr>
            <w:r>
              <w:rPr>
                <w:rStyle w:val="215pt"/>
              </w:rPr>
              <w:t xml:space="preserve">Жим от груди из </w:t>
            </w:r>
            <w:proofErr w:type="gramStart"/>
            <w:r>
              <w:rPr>
                <w:rStyle w:val="215pt"/>
              </w:rPr>
              <w:t>положения</w:t>
            </w:r>
            <w:proofErr w:type="gramEnd"/>
            <w:r>
              <w:rPr>
                <w:rStyle w:val="215pt"/>
              </w:rPr>
              <w:t xml:space="preserve"> лежа на</w:t>
            </w:r>
            <w:r>
              <w:rPr>
                <w:rStyle w:val="215pt"/>
              </w:rPr>
              <w:br/>
              <w:t>спине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096" w:h="10306" w:wrap="none" w:vAnchor="page" w:hAnchor="page" w:x="1554" w:y="2935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"/>
              </w:rPr>
              <w:t>Вис и легкое подтягивание</w:t>
            </w:r>
          </w:p>
        </w:tc>
      </w:tr>
      <w:tr w:rsidR="00AB3D2F">
        <w:trPr>
          <w:trHeight w:hRule="exact" w:val="8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096" w:h="10306" w:wrap="none" w:vAnchor="page" w:hAnchor="page" w:x="1554" w:y="2935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096" w:h="10306" w:wrap="none" w:vAnchor="page" w:hAnchor="page" w:x="1554" w:y="2935"/>
              <w:shd w:val="clear" w:color="auto" w:fill="auto"/>
              <w:spacing w:before="0" w:line="341" w:lineRule="exact"/>
              <w:ind w:firstLine="0"/>
            </w:pPr>
            <w:r>
              <w:rPr>
                <w:rStyle w:val="215pt"/>
              </w:rPr>
              <w:t xml:space="preserve">Переход из </w:t>
            </w:r>
            <w:proofErr w:type="gramStart"/>
            <w:r>
              <w:rPr>
                <w:rStyle w:val="215pt"/>
              </w:rPr>
              <w:t>положения</w:t>
            </w:r>
            <w:proofErr w:type="gramEnd"/>
            <w:r>
              <w:rPr>
                <w:rStyle w:val="215pt"/>
              </w:rPr>
              <w:t xml:space="preserve"> лежа на</w:t>
            </w:r>
            <w:r>
              <w:rPr>
                <w:rStyle w:val="215pt"/>
              </w:rPr>
              <w:br/>
              <w:t>спине в сед (</w:t>
            </w:r>
            <w:proofErr w:type="spellStart"/>
            <w:r>
              <w:rPr>
                <w:rStyle w:val="215pt"/>
              </w:rPr>
              <w:t>отяг</w:t>
            </w:r>
            <w:proofErr w:type="spellEnd"/>
            <w:r>
              <w:rPr>
                <w:rStyle w:val="215pt"/>
              </w:rPr>
              <w:t>. 2х16 кг)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096" w:h="10306" w:wrap="none" w:vAnchor="page" w:hAnchor="page" w:x="1554" w:y="2935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"/>
              </w:rPr>
              <w:t>Наклоны туловища назад</w:t>
            </w:r>
          </w:p>
        </w:tc>
      </w:tr>
      <w:tr w:rsidR="00AB3D2F">
        <w:trPr>
          <w:trHeight w:hRule="exact" w:val="8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096" w:h="10306" w:wrap="none" w:vAnchor="page" w:hAnchor="page" w:x="1554" w:y="2935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096" w:h="10306" w:wrap="none" w:vAnchor="page" w:hAnchor="page" w:x="1554" w:y="2935"/>
              <w:shd w:val="clear" w:color="auto" w:fill="auto"/>
              <w:spacing w:before="0" w:line="300" w:lineRule="exact"/>
              <w:ind w:firstLine="0"/>
            </w:pPr>
            <w:r>
              <w:rPr>
                <w:rStyle w:val="215pt"/>
              </w:rPr>
              <w:t>Подъем гирь махом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096" w:h="10306" w:wrap="none" w:vAnchor="page" w:hAnchor="page" w:x="1554" w:y="2935"/>
              <w:shd w:val="clear" w:color="auto" w:fill="auto"/>
              <w:spacing w:before="0" w:line="346" w:lineRule="exact"/>
              <w:ind w:firstLine="0"/>
              <w:jc w:val="left"/>
            </w:pPr>
            <w:r>
              <w:rPr>
                <w:rStyle w:val="215pt"/>
              </w:rPr>
              <w:t>Ноги врозь на ширине плеч</w:t>
            </w:r>
            <w:r>
              <w:rPr>
                <w:rStyle w:val="215pt"/>
              </w:rPr>
              <w:br/>
              <w:t>наклоны вперед</w:t>
            </w:r>
          </w:p>
        </w:tc>
      </w:tr>
      <w:tr w:rsidR="00AB3D2F">
        <w:trPr>
          <w:trHeight w:hRule="exact" w:val="10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096" w:h="10306" w:wrap="none" w:vAnchor="page" w:hAnchor="page" w:x="1554" w:y="2935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096" w:h="10306" w:wrap="none" w:vAnchor="page" w:hAnchor="page" w:x="1554" w:y="2935"/>
              <w:shd w:val="clear" w:color="auto" w:fill="auto"/>
              <w:spacing w:before="0" w:line="336" w:lineRule="exact"/>
              <w:ind w:firstLine="0"/>
            </w:pPr>
            <w:r>
              <w:rPr>
                <w:rStyle w:val="215pt"/>
              </w:rPr>
              <w:t xml:space="preserve">Повороты с наклоном </w:t>
            </w:r>
            <w:proofErr w:type="gramStart"/>
            <w:r>
              <w:rPr>
                <w:rStyle w:val="215pt"/>
              </w:rPr>
              <w:t>туловища</w:t>
            </w:r>
            <w:proofErr w:type="gramEnd"/>
            <w:r>
              <w:rPr>
                <w:rStyle w:val="215pt"/>
              </w:rPr>
              <w:br/>
              <w:t xml:space="preserve">сидя или стоя (с </w:t>
            </w:r>
            <w:proofErr w:type="spellStart"/>
            <w:r>
              <w:rPr>
                <w:rStyle w:val="215pt"/>
              </w:rPr>
              <w:t>отяг</w:t>
            </w:r>
            <w:proofErr w:type="spellEnd"/>
            <w:r>
              <w:rPr>
                <w:rStyle w:val="215pt"/>
              </w:rPr>
              <w:t>.)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096" w:h="10306" w:wrap="none" w:vAnchor="page" w:hAnchor="page" w:x="1554" w:y="2935"/>
              <w:shd w:val="clear" w:color="auto" w:fill="auto"/>
              <w:spacing w:before="0" w:line="346" w:lineRule="exact"/>
              <w:ind w:firstLine="0"/>
              <w:jc w:val="left"/>
            </w:pPr>
            <w:r>
              <w:rPr>
                <w:rStyle w:val="215pt"/>
              </w:rPr>
              <w:t>Стоя, ноги врозь на ширине</w:t>
            </w:r>
            <w:r>
              <w:rPr>
                <w:rStyle w:val="215pt"/>
              </w:rPr>
              <w:br/>
              <w:t>плеч, вращение туловища</w:t>
            </w:r>
          </w:p>
        </w:tc>
      </w:tr>
      <w:tr w:rsidR="00AB3D2F">
        <w:trPr>
          <w:trHeight w:hRule="exact" w:val="8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096" w:h="10306" w:wrap="none" w:vAnchor="page" w:hAnchor="page" w:x="1554" w:y="2935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096" w:h="10306" w:wrap="none" w:vAnchor="page" w:hAnchor="page" w:x="1554" w:y="2935"/>
              <w:shd w:val="clear" w:color="auto" w:fill="auto"/>
              <w:spacing w:before="0" w:line="346" w:lineRule="exact"/>
              <w:ind w:firstLine="0"/>
            </w:pPr>
            <w:r>
              <w:rPr>
                <w:rStyle w:val="215pt"/>
              </w:rPr>
              <w:t>Становая тяга штанги до середины</w:t>
            </w:r>
            <w:r>
              <w:rPr>
                <w:rStyle w:val="215pt"/>
              </w:rPr>
              <w:br/>
              <w:t>бедра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096" w:h="10306" w:wrap="none" w:vAnchor="page" w:hAnchor="page" w:x="1554" w:y="2935"/>
              <w:shd w:val="clear" w:color="auto" w:fill="auto"/>
              <w:spacing w:before="0" w:line="341" w:lineRule="exact"/>
              <w:ind w:firstLine="0"/>
              <w:jc w:val="left"/>
            </w:pPr>
            <w:r>
              <w:rPr>
                <w:rStyle w:val="215pt"/>
              </w:rPr>
              <w:t>«Маятник» в висе на</w:t>
            </w:r>
            <w:r>
              <w:rPr>
                <w:rStyle w:val="215pt"/>
              </w:rPr>
              <w:br/>
              <w:t>гимнастической стенке</w:t>
            </w:r>
          </w:p>
        </w:tc>
      </w:tr>
      <w:tr w:rsidR="00AB3D2F">
        <w:trPr>
          <w:trHeight w:hRule="exact" w:val="160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096" w:h="10306" w:wrap="none" w:vAnchor="page" w:hAnchor="page" w:x="1554" w:y="2935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096" w:h="10306" w:wrap="none" w:vAnchor="page" w:hAnchor="page" w:x="1554" w:y="2935"/>
              <w:shd w:val="clear" w:color="auto" w:fill="auto"/>
              <w:spacing w:before="0" w:line="346" w:lineRule="exact"/>
              <w:ind w:firstLine="0"/>
            </w:pPr>
            <w:r>
              <w:rPr>
                <w:rStyle w:val="215pt"/>
              </w:rPr>
              <w:t>Запрыгивание и спрыгивание со</w:t>
            </w:r>
            <w:r>
              <w:rPr>
                <w:rStyle w:val="215pt"/>
              </w:rPr>
              <w:br/>
              <w:t>скамейки на одной ноге (5р</w:t>
            </w:r>
            <w:proofErr w:type="gramStart"/>
            <w:r>
              <w:rPr>
                <w:rStyle w:val="215pt"/>
              </w:rPr>
              <w:t>.с</w:t>
            </w:r>
            <w:proofErr w:type="gramEnd"/>
            <w:r>
              <w:rPr>
                <w:rStyle w:val="215pt"/>
              </w:rPr>
              <w:t xml:space="preserve"> </w:t>
            </w:r>
            <w:proofErr w:type="spellStart"/>
            <w:r>
              <w:rPr>
                <w:rStyle w:val="215pt"/>
              </w:rPr>
              <w:t>отяг</w:t>
            </w:r>
            <w:proofErr w:type="spellEnd"/>
            <w:r>
              <w:rPr>
                <w:rStyle w:val="215pt"/>
              </w:rPr>
              <w:t>.</w:t>
            </w:r>
            <w:r>
              <w:rPr>
                <w:rStyle w:val="215pt"/>
              </w:rPr>
              <w:br/>
              <w:t>16 кг)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096" w:h="10306" w:wrap="none" w:vAnchor="page" w:hAnchor="page" w:x="1554" w:y="2935"/>
              <w:shd w:val="clear" w:color="auto" w:fill="auto"/>
              <w:spacing w:before="0" w:line="341" w:lineRule="exact"/>
              <w:ind w:firstLine="0"/>
              <w:jc w:val="left"/>
            </w:pPr>
            <w:r>
              <w:rPr>
                <w:rStyle w:val="215pt"/>
              </w:rPr>
              <w:t>Стойка на лопатках</w:t>
            </w:r>
            <w:r>
              <w:rPr>
                <w:rStyle w:val="215pt"/>
              </w:rPr>
              <w:br/>
              <w:t>«березка» с</w:t>
            </w:r>
            <w:r>
              <w:rPr>
                <w:rStyle w:val="215pt"/>
              </w:rPr>
              <w:br/>
              <w:t>толчкообразным</w:t>
            </w:r>
            <w:r>
              <w:rPr>
                <w:rStyle w:val="215pt"/>
              </w:rPr>
              <w:br/>
              <w:t>движением ногами</w:t>
            </w:r>
          </w:p>
        </w:tc>
      </w:tr>
    </w:tbl>
    <w:p w:rsidR="00AB3D2F" w:rsidRDefault="00B23508">
      <w:pPr>
        <w:pStyle w:val="a7"/>
        <w:framePr w:wrap="none" w:vAnchor="page" w:hAnchor="page" w:x="2250" w:y="13250"/>
        <w:shd w:val="clear" w:color="auto" w:fill="auto"/>
        <w:spacing w:line="300" w:lineRule="exact"/>
      </w:pPr>
      <w:r>
        <w:t xml:space="preserve">В четвертую неделю: отягощения весом 70% </w:t>
      </w:r>
      <w:proofErr w:type="gramStart"/>
      <w:r>
        <w:t>от</w:t>
      </w:r>
      <w:proofErr w:type="gramEnd"/>
      <w:r>
        <w:t xml:space="preserve"> максимального,</w:t>
      </w:r>
    </w:p>
    <w:p w:rsidR="00AB3D2F" w:rsidRDefault="00B23508">
      <w:pPr>
        <w:pStyle w:val="101"/>
        <w:framePr w:w="9403" w:h="1613" w:hRule="exact" w:wrap="none" w:vAnchor="page" w:hAnchor="page" w:x="1539" w:y="13593"/>
        <w:shd w:val="clear" w:color="auto" w:fill="auto"/>
        <w:spacing w:line="518" w:lineRule="exact"/>
        <w:ind w:firstLine="0"/>
      </w:pPr>
      <w:r>
        <w:t>число повторений - 8, количество серий - 3; в пятую неделю</w:t>
      </w:r>
      <w:r>
        <w:br/>
        <w:t xml:space="preserve">соответственно вес-75% от </w:t>
      </w:r>
      <w:proofErr w:type="gramStart"/>
      <w:r>
        <w:t>максимального</w:t>
      </w:r>
      <w:proofErr w:type="gramEnd"/>
      <w:r>
        <w:t>, число повторений - 6,</w:t>
      </w:r>
      <w:r>
        <w:br/>
        <w:t>количество серий -4 (табл. 2).</w:t>
      </w:r>
    </w:p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B23508">
      <w:pPr>
        <w:pStyle w:val="a5"/>
        <w:framePr w:wrap="none" w:vAnchor="page" w:hAnchor="page" w:x="5643" w:y="733"/>
        <w:shd w:val="clear" w:color="auto" w:fill="auto"/>
        <w:spacing w:line="220" w:lineRule="exact"/>
      </w:pPr>
      <w:r>
        <w:lastRenderedPageBreak/>
        <w:t>52</w:t>
      </w:r>
    </w:p>
    <w:p w:rsidR="00AB3D2F" w:rsidRDefault="00B23508">
      <w:pPr>
        <w:pStyle w:val="24"/>
        <w:framePr w:wrap="none" w:vAnchor="page" w:hAnchor="page" w:x="1669" w:y="1941"/>
        <w:shd w:val="clear" w:color="auto" w:fill="auto"/>
        <w:spacing w:line="300" w:lineRule="exact"/>
        <w:ind w:left="400"/>
        <w:jc w:val="left"/>
      </w:pPr>
      <w:bookmarkStart w:id="21" w:name="bookmark21"/>
      <w:r>
        <w:t>Распределение объемов предлагаемой тренировочной нагрузки</w:t>
      </w:r>
      <w:bookmarkEnd w:id="2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2554"/>
        <w:gridCol w:w="1843"/>
        <w:gridCol w:w="1858"/>
      </w:tblGrid>
      <w:tr w:rsidR="00AB3D2F">
        <w:trPr>
          <w:trHeight w:hRule="exact" w:val="152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7253" w:h="4589" w:wrap="none" w:vAnchor="page" w:hAnchor="page" w:x="1942" w:y="2450"/>
              <w:shd w:val="clear" w:color="auto" w:fill="auto"/>
              <w:spacing w:before="0" w:after="300" w:line="300" w:lineRule="exact"/>
              <w:ind w:firstLine="0"/>
              <w:jc w:val="left"/>
            </w:pPr>
            <w:proofErr w:type="spellStart"/>
            <w:r>
              <w:rPr>
                <w:rStyle w:val="215pt"/>
              </w:rPr>
              <w:t>Недел</w:t>
            </w:r>
            <w:proofErr w:type="spellEnd"/>
          </w:p>
          <w:p w:rsidR="00AB3D2F" w:rsidRDefault="00B23508">
            <w:pPr>
              <w:pStyle w:val="20"/>
              <w:framePr w:w="7253" w:h="4589" w:wrap="none" w:vAnchor="page" w:hAnchor="page" w:x="1942" w:y="2450"/>
              <w:shd w:val="clear" w:color="auto" w:fill="auto"/>
              <w:spacing w:before="300" w:line="300" w:lineRule="exact"/>
              <w:ind w:firstLine="0"/>
              <w:jc w:val="center"/>
            </w:pPr>
            <w:r>
              <w:rPr>
                <w:rStyle w:val="215pt"/>
              </w:rPr>
              <w:t>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7253" w:h="4589" w:wrap="none" w:vAnchor="page" w:hAnchor="page" w:x="1942" w:y="2450"/>
              <w:shd w:val="clear" w:color="auto" w:fill="auto"/>
              <w:spacing w:before="0" w:line="514" w:lineRule="exact"/>
              <w:ind w:firstLine="0"/>
              <w:jc w:val="center"/>
            </w:pPr>
            <w:r>
              <w:rPr>
                <w:rStyle w:val="215pt"/>
              </w:rPr>
              <w:t>Отягощение</w:t>
            </w:r>
            <w:r>
              <w:rPr>
                <w:rStyle w:val="215pt"/>
              </w:rPr>
              <w:br/>
              <w:t xml:space="preserve">весом </w:t>
            </w:r>
            <w:proofErr w:type="gramStart"/>
            <w:r>
              <w:rPr>
                <w:rStyle w:val="215pt"/>
              </w:rPr>
              <w:t>в</w:t>
            </w:r>
            <w:proofErr w:type="gramEnd"/>
            <w:r>
              <w:rPr>
                <w:rStyle w:val="215pt"/>
              </w:rPr>
              <w:t xml:space="preserve"> % от</w:t>
            </w:r>
            <w:r>
              <w:rPr>
                <w:rStyle w:val="215pt"/>
              </w:rPr>
              <w:br/>
              <w:t>максим.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7253" w:h="4589" w:wrap="none" w:vAnchor="page" w:hAnchor="page" w:x="1942" w:y="2450"/>
              <w:shd w:val="clear" w:color="auto" w:fill="auto"/>
              <w:spacing w:before="0" w:after="240" w:line="300" w:lineRule="exact"/>
              <w:ind w:firstLine="0"/>
              <w:jc w:val="center"/>
            </w:pPr>
            <w:r>
              <w:rPr>
                <w:rStyle w:val="215pt"/>
              </w:rPr>
              <w:t>Число</w:t>
            </w:r>
          </w:p>
          <w:p w:rsidR="00AB3D2F" w:rsidRDefault="00B23508">
            <w:pPr>
              <w:pStyle w:val="20"/>
              <w:framePr w:w="7253" w:h="4589" w:wrap="none" w:vAnchor="page" w:hAnchor="page" w:x="1942" w:y="2450"/>
              <w:shd w:val="clear" w:color="auto" w:fill="auto"/>
              <w:spacing w:line="300" w:lineRule="exact"/>
              <w:ind w:left="180" w:firstLine="0"/>
              <w:jc w:val="left"/>
            </w:pPr>
            <w:r>
              <w:rPr>
                <w:rStyle w:val="215pt"/>
              </w:rPr>
              <w:t>повторений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7253" w:h="4589" w:wrap="none" w:vAnchor="page" w:hAnchor="page" w:x="1942" w:y="2450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"/>
              </w:rPr>
              <w:t>Число серий</w:t>
            </w:r>
          </w:p>
        </w:tc>
      </w:tr>
      <w:tr w:rsidR="00AB3D2F">
        <w:trPr>
          <w:trHeight w:hRule="exact" w:val="63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7253" w:h="4589" w:wrap="none" w:vAnchor="page" w:hAnchor="page" w:x="1942" w:y="2450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7253" w:h="4589" w:wrap="none" w:vAnchor="page" w:hAnchor="page" w:x="1942" w:y="2450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7253" w:h="4589" w:wrap="none" w:vAnchor="page" w:hAnchor="page" w:x="1942" w:y="2450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7253" w:h="4589" w:wrap="none" w:vAnchor="page" w:hAnchor="page" w:x="1942" w:y="2450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</w:rPr>
              <w:t>2</w:t>
            </w:r>
          </w:p>
        </w:tc>
      </w:tr>
      <w:tr w:rsidR="00AB3D2F">
        <w:trPr>
          <w:trHeight w:hRule="exact"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7253" w:h="4589" w:wrap="none" w:vAnchor="page" w:hAnchor="page" w:x="1942" w:y="2450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7253" w:h="4589" w:wrap="none" w:vAnchor="page" w:hAnchor="page" w:x="1942" w:y="2450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7253" w:h="4589" w:wrap="none" w:vAnchor="page" w:hAnchor="page" w:x="1942" w:y="2450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7253" w:h="4589" w:wrap="none" w:vAnchor="page" w:hAnchor="page" w:x="1942" w:y="2450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</w:rPr>
              <w:t>3</w:t>
            </w:r>
          </w:p>
        </w:tc>
      </w:tr>
      <w:tr w:rsidR="00AB3D2F">
        <w:trPr>
          <w:trHeight w:hRule="exact" w:val="57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7253" w:h="4589" w:wrap="none" w:vAnchor="page" w:hAnchor="page" w:x="1942" w:y="2450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7253" w:h="4589" w:wrap="none" w:vAnchor="page" w:hAnchor="page" w:x="1942" w:y="2450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7253" w:h="4589" w:wrap="none" w:vAnchor="page" w:hAnchor="page" w:x="1942" w:y="2450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</w:rPr>
              <w:t>8-10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7253" w:h="4589" w:wrap="none" w:vAnchor="page" w:hAnchor="page" w:x="1942" w:y="2450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</w:rPr>
              <w:t>3</w:t>
            </w:r>
          </w:p>
        </w:tc>
      </w:tr>
      <w:tr w:rsidR="00AB3D2F">
        <w:trPr>
          <w:trHeight w:hRule="exact" w:val="57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7253" w:h="4589" w:wrap="none" w:vAnchor="page" w:hAnchor="page" w:x="1942" w:y="2450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7253" w:h="4589" w:wrap="none" w:vAnchor="page" w:hAnchor="page" w:x="1942" w:y="2450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7253" w:h="4589" w:wrap="none" w:vAnchor="page" w:hAnchor="page" w:x="1942" w:y="2450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</w:rPr>
              <w:t>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7253" w:h="4589" w:wrap="none" w:vAnchor="page" w:hAnchor="page" w:x="1942" w:y="2450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</w:rPr>
              <w:t>3</w:t>
            </w:r>
          </w:p>
        </w:tc>
      </w:tr>
      <w:tr w:rsidR="00AB3D2F">
        <w:trPr>
          <w:trHeight w:hRule="exact" w:val="7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7253" w:h="4589" w:wrap="none" w:vAnchor="page" w:hAnchor="page" w:x="1942" w:y="2450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7253" w:h="4589" w:wrap="none" w:vAnchor="page" w:hAnchor="page" w:x="1942" w:y="2450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7253" w:h="4589" w:wrap="none" w:vAnchor="page" w:hAnchor="page" w:x="1942" w:y="2450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7253" w:h="4589" w:wrap="none" w:vAnchor="page" w:hAnchor="page" w:x="1942" w:y="2450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</w:rPr>
              <w:t>4</w:t>
            </w:r>
          </w:p>
        </w:tc>
      </w:tr>
    </w:tbl>
    <w:p w:rsidR="00AB3D2F" w:rsidRDefault="00B23508">
      <w:pPr>
        <w:pStyle w:val="261"/>
        <w:framePr w:w="9144" w:h="337" w:hRule="exact" w:wrap="none" w:vAnchor="page" w:hAnchor="page" w:x="1669" w:y="7535"/>
        <w:shd w:val="clear" w:color="auto" w:fill="auto"/>
        <w:spacing w:after="0" w:line="280" w:lineRule="exact"/>
        <w:ind w:right="360"/>
      </w:pPr>
      <w:r>
        <w:t>Приложение 2</w:t>
      </w:r>
    </w:p>
    <w:p w:rsidR="00AB3D2F" w:rsidRDefault="00B23508">
      <w:pPr>
        <w:pStyle w:val="28"/>
        <w:framePr w:wrap="none" w:vAnchor="page" w:hAnchor="page" w:x="2581" w:y="8000"/>
        <w:shd w:val="clear" w:color="auto" w:fill="auto"/>
        <w:spacing w:line="280" w:lineRule="exact"/>
      </w:pPr>
      <w:r>
        <w:rPr>
          <w:rStyle w:val="29"/>
        </w:rPr>
        <w:t>Результаты тестирования спортсменов контрольной группы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1133"/>
        <w:gridCol w:w="816"/>
        <w:gridCol w:w="965"/>
        <w:gridCol w:w="970"/>
        <w:gridCol w:w="965"/>
        <w:gridCol w:w="970"/>
        <w:gridCol w:w="806"/>
        <w:gridCol w:w="974"/>
        <w:gridCol w:w="1085"/>
      </w:tblGrid>
      <w:tr w:rsidR="00AB3D2F">
        <w:trPr>
          <w:trHeight w:hRule="exact" w:val="701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Ф.И.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211pt"/>
              </w:rPr>
              <w:t>Подтягивание в</w:t>
            </w:r>
            <w:r>
              <w:rPr>
                <w:rStyle w:val="211pt"/>
              </w:rPr>
              <w:br/>
              <w:t>висе, раз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211pt"/>
              </w:rPr>
              <w:t>Отжим, в упоре</w:t>
            </w:r>
            <w:r>
              <w:rPr>
                <w:rStyle w:val="211pt"/>
              </w:rPr>
              <w:br/>
              <w:t>лежа, раз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ИСВ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1pt"/>
              </w:rPr>
              <w:t>Присед, с</w:t>
            </w:r>
            <w:r>
              <w:rPr>
                <w:rStyle w:val="211pt"/>
              </w:rPr>
              <w:br/>
              <w:t>отягощением, раз</w:t>
            </w:r>
          </w:p>
        </w:tc>
      </w:tr>
      <w:tr w:rsidR="00AB3D2F">
        <w:trPr>
          <w:trHeight w:hRule="exact" w:val="672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3D2F" w:rsidRDefault="00AB3D2F">
            <w:pPr>
              <w:framePr w:w="9144" w:h="5755" w:wrap="none" w:vAnchor="page" w:hAnchor="page" w:x="1669" w:y="8320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3D2F" w:rsidRDefault="00AB3D2F">
            <w:pPr>
              <w:framePr w:w="9144" w:h="5755" w:wrap="none" w:vAnchor="page" w:hAnchor="page" w:x="1669" w:y="832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</w:rPr>
              <w:t>исход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left="200" w:firstLine="0"/>
              <w:jc w:val="left"/>
            </w:pPr>
            <w:proofErr w:type="spellStart"/>
            <w:r>
              <w:rPr>
                <w:rStyle w:val="211pt"/>
              </w:rPr>
              <w:t>конеч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исход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left="200" w:firstLine="0"/>
              <w:jc w:val="left"/>
            </w:pPr>
            <w:proofErr w:type="spellStart"/>
            <w:r>
              <w:rPr>
                <w:rStyle w:val="211pt"/>
              </w:rPr>
              <w:t>конеч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исход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конеч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исход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proofErr w:type="spellStart"/>
            <w:r>
              <w:rPr>
                <w:rStyle w:val="211pt"/>
              </w:rPr>
              <w:t>конеч</w:t>
            </w:r>
            <w:proofErr w:type="spellEnd"/>
          </w:p>
        </w:tc>
      </w:tr>
      <w:tr w:rsidR="00AB3D2F">
        <w:trPr>
          <w:trHeight w:hRule="exact" w:val="43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"/>
              </w:rPr>
              <w:t>Б-в 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4,6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22</w:t>
            </w:r>
          </w:p>
        </w:tc>
      </w:tr>
      <w:tr w:rsidR="00AB3D2F">
        <w:trPr>
          <w:trHeight w:hRule="exact" w:val="43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"/>
              </w:rPr>
              <w:t>Б-в 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4,2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4,0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23</w:t>
            </w:r>
          </w:p>
        </w:tc>
      </w:tr>
      <w:tr w:rsidR="00AB3D2F">
        <w:trPr>
          <w:trHeight w:hRule="exact" w:val="45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left="260" w:firstLine="0"/>
              <w:jc w:val="left"/>
            </w:pPr>
            <w:proofErr w:type="gramStart"/>
            <w:r>
              <w:rPr>
                <w:rStyle w:val="211pt"/>
              </w:rPr>
              <w:t>Е-в</w:t>
            </w:r>
            <w:proofErr w:type="gramEnd"/>
            <w:r>
              <w:rPr>
                <w:rStyle w:val="211pt"/>
              </w:rPr>
              <w:t xml:space="preserve"> 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4,4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4,3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27</w:t>
            </w:r>
          </w:p>
        </w:tc>
      </w:tr>
      <w:tr w:rsidR="00AB3D2F">
        <w:trPr>
          <w:trHeight w:hRule="exact" w:val="43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left="260" w:firstLine="0"/>
              <w:jc w:val="left"/>
            </w:pPr>
            <w:proofErr w:type="gramStart"/>
            <w:r>
              <w:rPr>
                <w:rStyle w:val="211pt"/>
              </w:rPr>
              <w:t>К-в</w:t>
            </w:r>
            <w:proofErr w:type="gramEnd"/>
            <w:r>
              <w:rPr>
                <w:rStyle w:val="211pt"/>
              </w:rPr>
              <w:t xml:space="preserve"> В.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6,1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5,6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23</w:t>
            </w:r>
          </w:p>
        </w:tc>
      </w:tr>
      <w:tr w:rsidR="00AB3D2F">
        <w:trPr>
          <w:trHeight w:hRule="exact" w:val="43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left="260" w:firstLine="0"/>
              <w:jc w:val="left"/>
            </w:pPr>
            <w:proofErr w:type="gramStart"/>
            <w:r>
              <w:rPr>
                <w:rStyle w:val="211pt"/>
              </w:rPr>
              <w:t>Л-о</w:t>
            </w:r>
            <w:proofErr w:type="gramEnd"/>
            <w:r>
              <w:rPr>
                <w:rStyle w:val="211pt"/>
              </w:rPr>
              <w:t xml:space="preserve"> С.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3,8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3,6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22</w:t>
            </w:r>
          </w:p>
        </w:tc>
      </w:tr>
      <w:tr w:rsidR="00AB3D2F">
        <w:trPr>
          <w:trHeight w:hRule="exact" w:val="43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"/>
              </w:rPr>
              <w:t>М-в В.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4,2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4,2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23</w:t>
            </w:r>
          </w:p>
        </w:tc>
      </w:tr>
      <w:tr w:rsidR="00AB3D2F">
        <w:trPr>
          <w:trHeight w:hRule="exact" w:val="43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"/>
              </w:rPr>
              <w:t>А-в 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3,5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3,3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26</w:t>
            </w:r>
          </w:p>
        </w:tc>
      </w:tr>
      <w:tr w:rsidR="00AB3D2F">
        <w:trPr>
          <w:trHeight w:hRule="exact" w:val="43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"/>
              </w:rPr>
              <w:t>П-й 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63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64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30</w:t>
            </w:r>
          </w:p>
        </w:tc>
      </w:tr>
      <w:tr w:rsidR="00AB3D2F">
        <w:trPr>
          <w:trHeight w:hRule="exact" w:val="43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"/>
              </w:rPr>
              <w:t>П-в 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4,7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4,0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25</w:t>
            </w:r>
          </w:p>
        </w:tc>
      </w:tr>
      <w:tr w:rsidR="00AB3D2F">
        <w:trPr>
          <w:trHeight w:hRule="exact" w:val="45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"/>
              </w:rPr>
              <w:t>П-в С.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4,3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4,1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144" w:h="5755" w:wrap="none" w:vAnchor="page" w:hAnchor="page" w:x="1669" w:y="83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27</w:t>
            </w:r>
          </w:p>
        </w:tc>
      </w:tr>
    </w:tbl>
    <w:p w:rsidR="00AB3D2F" w:rsidRDefault="00AB3D2F">
      <w:pPr>
        <w:rPr>
          <w:sz w:val="2"/>
          <w:szCs w:val="2"/>
        </w:rPr>
        <w:sectPr w:rsidR="00AB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D2F" w:rsidRDefault="00B23508">
      <w:pPr>
        <w:pStyle w:val="a5"/>
        <w:framePr w:wrap="none" w:vAnchor="page" w:hAnchor="page" w:x="5826" w:y="733"/>
        <w:shd w:val="clear" w:color="auto" w:fill="auto"/>
        <w:spacing w:line="220" w:lineRule="exact"/>
      </w:pPr>
      <w:r>
        <w:lastRenderedPageBreak/>
        <w:t>53</w:t>
      </w:r>
    </w:p>
    <w:p w:rsidR="00AB3D2F" w:rsidRDefault="00B23508">
      <w:pPr>
        <w:pStyle w:val="24"/>
        <w:framePr w:w="9490" w:h="360" w:hRule="exact" w:wrap="none" w:vAnchor="page" w:hAnchor="page" w:x="1496" w:y="1423"/>
        <w:shd w:val="clear" w:color="auto" w:fill="auto"/>
        <w:spacing w:line="300" w:lineRule="exact"/>
        <w:ind w:right="400"/>
        <w:jc w:val="right"/>
      </w:pPr>
      <w:bookmarkStart w:id="22" w:name="bookmark22"/>
      <w:r>
        <w:t>Результаты тестирования спортсменов экспериментальной группы</w:t>
      </w:r>
      <w:bookmarkEnd w:id="2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955"/>
        <w:gridCol w:w="758"/>
        <w:gridCol w:w="1056"/>
        <w:gridCol w:w="1099"/>
        <w:gridCol w:w="1152"/>
        <w:gridCol w:w="1042"/>
        <w:gridCol w:w="758"/>
        <w:gridCol w:w="1061"/>
        <w:gridCol w:w="1128"/>
      </w:tblGrid>
      <w:tr w:rsidR="00AB3D2F">
        <w:trPr>
          <w:trHeight w:hRule="exact" w:val="82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Ф.И.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211pt"/>
              </w:rPr>
              <w:t>Подтягивание в</w:t>
            </w:r>
            <w:r>
              <w:rPr>
                <w:rStyle w:val="211pt"/>
              </w:rPr>
              <w:br/>
              <w:t>висе, раз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211pt"/>
              </w:rPr>
              <w:t>Отжим, в упоре</w:t>
            </w:r>
            <w:r>
              <w:rPr>
                <w:rStyle w:val="211pt"/>
              </w:rPr>
              <w:br/>
              <w:t>лежа, раз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ИСВ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1pt"/>
              </w:rPr>
              <w:t>Присед, с</w:t>
            </w:r>
            <w:r>
              <w:rPr>
                <w:rStyle w:val="211pt"/>
              </w:rPr>
              <w:br/>
              <w:t>отягощением, раз</w:t>
            </w:r>
          </w:p>
        </w:tc>
      </w:tr>
      <w:tr w:rsidR="00AB3D2F">
        <w:trPr>
          <w:trHeight w:hRule="exact" w:val="528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3D2F" w:rsidRDefault="00AB3D2F">
            <w:pPr>
              <w:framePr w:w="9490" w:h="5318" w:wrap="none" w:vAnchor="page" w:hAnchor="page" w:x="1496" w:y="1936"/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3D2F" w:rsidRDefault="00AB3D2F">
            <w:pPr>
              <w:framePr w:w="9490" w:h="5318" w:wrap="none" w:vAnchor="page" w:hAnchor="page" w:x="1496" w:y="1936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исход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proofErr w:type="spellStart"/>
            <w:r>
              <w:rPr>
                <w:rStyle w:val="211pt"/>
              </w:rPr>
              <w:t>конеч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исход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proofErr w:type="spellStart"/>
            <w:r>
              <w:rPr>
                <w:rStyle w:val="211pt"/>
              </w:rPr>
              <w:t>конеч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исход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конеч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исход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proofErr w:type="spellStart"/>
            <w:r>
              <w:rPr>
                <w:rStyle w:val="211pt"/>
              </w:rPr>
              <w:t>конеч</w:t>
            </w:r>
            <w:proofErr w:type="spellEnd"/>
          </w:p>
        </w:tc>
      </w:tr>
      <w:tr w:rsidR="00AB3D2F">
        <w:trPr>
          <w:trHeight w:hRule="exact" w:val="39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"/>
              </w:rPr>
              <w:t>А-в А.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4,2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20</w:t>
            </w:r>
          </w:p>
        </w:tc>
      </w:tr>
      <w:tr w:rsidR="00AB3D2F">
        <w:trPr>
          <w:trHeight w:hRule="exact" w:val="39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left="160" w:firstLine="0"/>
              <w:jc w:val="left"/>
            </w:pPr>
            <w:proofErr w:type="gramStart"/>
            <w:r>
              <w:rPr>
                <w:rStyle w:val="211pt"/>
              </w:rPr>
              <w:t>А-о</w:t>
            </w:r>
            <w:proofErr w:type="gramEnd"/>
            <w:r>
              <w:rPr>
                <w:rStyle w:val="211pt"/>
              </w:rPr>
              <w:t xml:space="preserve"> А.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4,2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3,8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25</w:t>
            </w:r>
          </w:p>
        </w:tc>
      </w:tr>
      <w:tr w:rsidR="00AB3D2F">
        <w:trPr>
          <w:trHeight w:hRule="exact" w:val="3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"/>
              </w:rPr>
              <w:t>Б-в А.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4,4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4,0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23</w:t>
            </w:r>
          </w:p>
        </w:tc>
      </w:tr>
      <w:tr w:rsidR="00AB3D2F">
        <w:trPr>
          <w:trHeight w:hRule="exact" w:val="39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"/>
              </w:rPr>
              <w:t>З-й В..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6,1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4,7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23</w:t>
            </w:r>
          </w:p>
        </w:tc>
      </w:tr>
      <w:tr w:rsidR="00AB3D2F">
        <w:trPr>
          <w:trHeight w:hRule="exact" w:val="40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left="160" w:firstLine="0"/>
              <w:jc w:val="left"/>
            </w:pPr>
            <w:proofErr w:type="gramStart"/>
            <w:r>
              <w:rPr>
                <w:rStyle w:val="211pt"/>
              </w:rPr>
              <w:t>Г-о</w:t>
            </w:r>
            <w:proofErr w:type="gramEnd"/>
            <w:r>
              <w:rPr>
                <w:rStyle w:val="211pt"/>
              </w:rPr>
              <w:t xml:space="preserve"> Ю.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62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3,8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3,0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35</w:t>
            </w:r>
          </w:p>
        </w:tc>
      </w:tr>
      <w:tr w:rsidR="00AB3D2F">
        <w:trPr>
          <w:trHeight w:hRule="exact" w:val="3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left="160" w:firstLine="0"/>
              <w:jc w:val="left"/>
            </w:pPr>
            <w:proofErr w:type="gramStart"/>
            <w:r>
              <w:rPr>
                <w:rStyle w:val="211pt"/>
              </w:rPr>
              <w:t>К-н</w:t>
            </w:r>
            <w:proofErr w:type="gramEnd"/>
            <w:r>
              <w:rPr>
                <w:rStyle w:val="211pt"/>
              </w:rPr>
              <w:t xml:space="preserve"> В.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4,2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3,5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30</w:t>
            </w:r>
          </w:p>
        </w:tc>
      </w:tr>
      <w:tr w:rsidR="00AB3D2F">
        <w:trPr>
          <w:trHeight w:hRule="exact" w:val="39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"/>
              </w:rPr>
              <w:t>К-й С.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3,5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3,0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25</w:t>
            </w:r>
          </w:p>
        </w:tc>
      </w:tr>
      <w:tr w:rsidR="00AB3D2F">
        <w:trPr>
          <w:trHeight w:hRule="exact" w:val="39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left="160" w:firstLine="0"/>
              <w:jc w:val="left"/>
            </w:pPr>
            <w:proofErr w:type="gramStart"/>
            <w:r>
              <w:rPr>
                <w:rStyle w:val="211pt"/>
              </w:rPr>
              <w:t>К-в</w:t>
            </w:r>
            <w:proofErr w:type="gramEnd"/>
            <w:r>
              <w:rPr>
                <w:rStyle w:val="211pt"/>
              </w:rPr>
              <w:t xml:space="preserve"> Н.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63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3,1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35</w:t>
            </w:r>
          </w:p>
        </w:tc>
      </w:tr>
      <w:tr w:rsidR="00AB3D2F">
        <w:trPr>
          <w:trHeight w:hRule="exact" w:val="3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"/>
              </w:rPr>
              <w:t>Л-в С.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61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64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4,7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3,8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40</w:t>
            </w:r>
          </w:p>
        </w:tc>
      </w:tr>
      <w:tr w:rsidR="00AB3D2F">
        <w:trPr>
          <w:trHeight w:hRule="exact" w:val="41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left="160" w:firstLine="0"/>
              <w:jc w:val="left"/>
            </w:pPr>
            <w:proofErr w:type="gramStart"/>
            <w:r>
              <w:rPr>
                <w:rStyle w:val="211pt"/>
              </w:rPr>
              <w:t>К-в</w:t>
            </w:r>
            <w:proofErr w:type="gramEnd"/>
            <w:r>
              <w:rPr>
                <w:rStyle w:val="211pt"/>
              </w:rPr>
              <w:t xml:space="preserve"> А.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4,3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3,5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D2F" w:rsidRDefault="00B23508">
            <w:pPr>
              <w:pStyle w:val="20"/>
              <w:framePr w:w="9490" w:h="5318" w:wrap="none" w:vAnchor="page" w:hAnchor="page" w:x="1496" w:y="193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25</w:t>
            </w:r>
          </w:p>
        </w:tc>
      </w:tr>
    </w:tbl>
    <w:p w:rsidR="00AB3D2F" w:rsidRDefault="00AB3D2F">
      <w:pPr>
        <w:rPr>
          <w:sz w:val="2"/>
          <w:szCs w:val="2"/>
        </w:rPr>
      </w:pPr>
    </w:p>
    <w:sectPr w:rsidR="00AB3D2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45C" w:rsidRDefault="00A2245C">
      <w:r>
        <w:separator/>
      </w:r>
    </w:p>
  </w:endnote>
  <w:endnote w:type="continuationSeparator" w:id="0">
    <w:p w:rsidR="00A2245C" w:rsidRDefault="00A2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45C" w:rsidRDefault="00A2245C"/>
  </w:footnote>
  <w:footnote w:type="continuationSeparator" w:id="0">
    <w:p w:rsidR="00A2245C" w:rsidRDefault="00A224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584"/>
    <w:multiLevelType w:val="multilevel"/>
    <w:tmpl w:val="055E2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3106D"/>
    <w:multiLevelType w:val="multilevel"/>
    <w:tmpl w:val="AB0A1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11B5A"/>
    <w:multiLevelType w:val="multilevel"/>
    <w:tmpl w:val="151AE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BF38FF"/>
    <w:multiLevelType w:val="multilevel"/>
    <w:tmpl w:val="86A6F0CE"/>
    <w:lvl w:ilvl="0">
      <w:start w:val="3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367CB2"/>
    <w:multiLevelType w:val="multilevel"/>
    <w:tmpl w:val="FCB2FAA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3C29A6"/>
    <w:multiLevelType w:val="multilevel"/>
    <w:tmpl w:val="1298A59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C243C5"/>
    <w:multiLevelType w:val="multilevel"/>
    <w:tmpl w:val="53B470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256473"/>
    <w:multiLevelType w:val="multilevel"/>
    <w:tmpl w:val="9266D5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C354DC"/>
    <w:multiLevelType w:val="multilevel"/>
    <w:tmpl w:val="670A757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7F5B38"/>
    <w:multiLevelType w:val="multilevel"/>
    <w:tmpl w:val="5EBCE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184E2B"/>
    <w:multiLevelType w:val="multilevel"/>
    <w:tmpl w:val="348AEBD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4F59C5"/>
    <w:multiLevelType w:val="multilevel"/>
    <w:tmpl w:val="3880D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3910D2"/>
    <w:multiLevelType w:val="multilevel"/>
    <w:tmpl w:val="00F86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2F"/>
    <w:rsid w:val="00092F9D"/>
    <w:rsid w:val="001C37AD"/>
    <w:rsid w:val="002B437E"/>
    <w:rsid w:val="002C1CDA"/>
    <w:rsid w:val="00304277"/>
    <w:rsid w:val="00627BFA"/>
    <w:rsid w:val="00741BD8"/>
    <w:rsid w:val="009F6E5B"/>
    <w:rsid w:val="00A2245C"/>
    <w:rsid w:val="00A67095"/>
    <w:rsid w:val="00AA4688"/>
    <w:rsid w:val="00AB3D2F"/>
    <w:rsid w:val="00B17620"/>
    <w:rsid w:val="00B23508"/>
    <w:rsid w:val="00D33E91"/>
    <w:rsid w:val="00F7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1pt">
    <w:name w:val="Основной текст (4) + 11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5">
    <w:name w:val="Подпись к картинк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Подпись к картинке (3)_"/>
    <w:basedOn w:val="a0"/>
    <w:link w:val="3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Подпись к картинке (4)_"/>
    <w:basedOn w:val="a0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0">
    <w:name w:val="Основной текст (11)_"/>
    <w:basedOn w:val="a0"/>
    <w:link w:val="11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0">
    <w:name w:val="Основной текст (12)_"/>
    <w:basedOn w:val="a0"/>
    <w:link w:val="12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15">
    <w:name w:val="Основной текст (15)_"/>
    <w:basedOn w:val="a0"/>
    <w:link w:val="15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  <w:u w:val="none"/>
      <w:lang w:val="en-US" w:eastAsia="en-US" w:bidi="en-US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3pt0pt">
    <w:name w:val="Основной текст (2) + 13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-1pt">
    <w:name w:val="Основной текст (2) + 10;5 pt;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9">
    <w:name w:val="Основной текст (19)_"/>
    <w:basedOn w:val="a0"/>
    <w:link w:val="19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0">
    <w:name w:val="Основной текст (20)_"/>
    <w:basedOn w:val="a0"/>
    <w:link w:val="20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">
    <w:name w:val="Основной текст (21)_"/>
    <w:basedOn w:val="a0"/>
    <w:link w:val="21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3"/>
      <w:szCs w:val="13"/>
      <w:u w:val="none"/>
      <w:lang w:val="en-US" w:eastAsia="en-US" w:bidi="en-US"/>
    </w:rPr>
  </w:style>
  <w:style w:type="character" w:customStyle="1" w:styleId="15TimesNewRoman14pt">
    <w:name w:val="Основной текст (15) + Times New Roman;14 pt;Не полужирный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Sylfaen12pt">
    <w:name w:val="Основной текст (15) + Sylfaen;12 pt;Не полужирный"/>
    <w:basedOn w:val="1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14pt0pt">
    <w:name w:val="Основной текст (14) + 14 pt;Не полужирный;Интервал 0 pt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">
    <w:name w:val="Подпись к картинке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Подпись к картинке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  <w:u w:val="none"/>
      <w:lang w:val="en-US" w:eastAsia="en-US" w:bidi="en-US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картинк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0">
    <w:name w:val="Основной текст (23)_"/>
    <w:basedOn w:val="a0"/>
    <w:link w:val="23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14"/>
      <w:szCs w:val="14"/>
      <w:u w:val="none"/>
      <w:lang w:val="en-US" w:eastAsia="en-US" w:bidi="en-US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0pt0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Подпись к таблице (2)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140" w:line="350" w:lineRule="exact"/>
      <w:ind w:hanging="5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140" w:line="317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ind w:hanging="1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320" w:after="60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0" w:after="840" w:line="456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840" w:after="1140" w:line="610" w:lineRule="exac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480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0">
    <w:name w:val="toc 1"/>
    <w:basedOn w:val="a"/>
    <w:link w:val="1"/>
    <w:autoRedefine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480" w:lineRule="exact"/>
      <w:ind w:hanging="4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514" w:lineRule="exact"/>
      <w:ind w:firstLine="74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518" w:lineRule="exact"/>
      <w:jc w:val="both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6">
    <w:name w:val="Подпись к картинк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Подпись к картинке (3)"/>
    <w:basedOn w:val="a"/>
    <w:link w:val="3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42">
    <w:name w:val="Подпись к картинке (4)"/>
    <w:basedOn w:val="a"/>
    <w:link w:val="41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139" w:lineRule="exact"/>
    </w:pPr>
    <w:rPr>
      <w:rFonts w:ascii="Arial" w:eastAsia="Arial" w:hAnsi="Arial" w:cs="Arial"/>
      <w:sz w:val="13"/>
      <w:szCs w:val="13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139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125" w:lineRule="exac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125" w:lineRule="exact"/>
    </w:pPr>
    <w:rPr>
      <w:rFonts w:ascii="Times New Roman" w:eastAsia="Times New Roman" w:hAnsi="Times New Roman" w:cs="Times New Roman"/>
      <w:b/>
      <w:bCs/>
      <w:spacing w:val="-20"/>
      <w:sz w:val="21"/>
      <w:szCs w:val="21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125" w:lineRule="exact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125" w:lineRule="exact"/>
    </w:pPr>
    <w:rPr>
      <w:rFonts w:ascii="Times New Roman" w:eastAsia="Times New Roman" w:hAnsi="Times New Roman" w:cs="Times New Roman"/>
      <w:spacing w:val="-10"/>
      <w:sz w:val="13"/>
      <w:szCs w:val="13"/>
      <w:lang w:val="en-US" w:eastAsia="en-US" w:bidi="en-US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125" w:lineRule="exact"/>
    </w:pPr>
    <w:rPr>
      <w:rFonts w:ascii="Arial" w:eastAsia="Arial" w:hAnsi="Arial" w:cs="Arial"/>
      <w:sz w:val="20"/>
      <w:szCs w:val="20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125" w:lineRule="exact"/>
    </w:pPr>
    <w:rPr>
      <w:rFonts w:ascii="Arial" w:eastAsia="Arial" w:hAnsi="Arial" w:cs="Arial"/>
      <w:sz w:val="20"/>
      <w:szCs w:val="20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125" w:lineRule="exact"/>
    </w:pPr>
    <w:rPr>
      <w:rFonts w:ascii="Arial" w:eastAsia="Arial" w:hAnsi="Arial" w:cs="Arial"/>
      <w:sz w:val="20"/>
      <w:szCs w:val="20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after="6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120" w:lineRule="exact"/>
    </w:pPr>
    <w:rPr>
      <w:rFonts w:ascii="Arial" w:eastAsia="Arial" w:hAnsi="Arial" w:cs="Arial"/>
      <w:spacing w:val="-10"/>
      <w:sz w:val="13"/>
      <w:szCs w:val="13"/>
      <w:lang w:val="en-US" w:eastAsia="en-US" w:bidi="en-US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2">
    <w:name w:val="Подпись к картинке (5)"/>
    <w:basedOn w:val="a"/>
    <w:link w:val="51"/>
    <w:pPr>
      <w:shd w:val="clear" w:color="auto" w:fill="FFFFFF"/>
      <w:spacing w:line="1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2">
    <w:name w:val="Подпись к картинке (6)"/>
    <w:basedOn w:val="a"/>
    <w:link w:val="61"/>
    <w:pPr>
      <w:shd w:val="clear" w:color="auto" w:fill="FFFFFF"/>
      <w:spacing w:line="110" w:lineRule="exact"/>
    </w:pPr>
    <w:rPr>
      <w:rFonts w:ascii="Times New Roman" w:eastAsia="Times New Roman" w:hAnsi="Times New Roman" w:cs="Times New Roman"/>
      <w:spacing w:val="-10"/>
      <w:sz w:val="13"/>
      <w:szCs w:val="13"/>
      <w:lang w:val="en-US" w:eastAsia="en-US" w:bidi="en-US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120" w:lineRule="exact"/>
    </w:pPr>
    <w:rPr>
      <w:rFonts w:ascii="Arial" w:eastAsia="Arial" w:hAnsi="Arial" w:cs="Arial"/>
      <w:sz w:val="20"/>
      <w:szCs w:val="20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120" w:lineRule="exac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w w:val="200"/>
      <w:sz w:val="14"/>
      <w:szCs w:val="14"/>
      <w:lang w:val="en-US" w:eastAsia="en-US" w:bidi="en-US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35">
    <w:name w:val="toc 3"/>
    <w:basedOn w:val="a"/>
    <w:autoRedefine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F76570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6570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1pt">
    <w:name w:val="Основной текст (4) + 11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5">
    <w:name w:val="Подпись к картинк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Подпись к картинке (3)_"/>
    <w:basedOn w:val="a0"/>
    <w:link w:val="3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Подпись к картинке (4)_"/>
    <w:basedOn w:val="a0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0">
    <w:name w:val="Основной текст (11)_"/>
    <w:basedOn w:val="a0"/>
    <w:link w:val="11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0">
    <w:name w:val="Основной текст (12)_"/>
    <w:basedOn w:val="a0"/>
    <w:link w:val="12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15">
    <w:name w:val="Основной текст (15)_"/>
    <w:basedOn w:val="a0"/>
    <w:link w:val="15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  <w:u w:val="none"/>
      <w:lang w:val="en-US" w:eastAsia="en-US" w:bidi="en-US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3pt0pt">
    <w:name w:val="Основной текст (2) + 13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-1pt">
    <w:name w:val="Основной текст (2) + 10;5 pt;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9">
    <w:name w:val="Основной текст (19)_"/>
    <w:basedOn w:val="a0"/>
    <w:link w:val="19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0">
    <w:name w:val="Основной текст (20)_"/>
    <w:basedOn w:val="a0"/>
    <w:link w:val="20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">
    <w:name w:val="Основной текст (21)_"/>
    <w:basedOn w:val="a0"/>
    <w:link w:val="21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3"/>
      <w:szCs w:val="13"/>
      <w:u w:val="none"/>
      <w:lang w:val="en-US" w:eastAsia="en-US" w:bidi="en-US"/>
    </w:rPr>
  </w:style>
  <w:style w:type="character" w:customStyle="1" w:styleId="15TimesNewRoman14pt">
    <w:name w:val="Основной текст (15) + Times New Roman;14 pt;Не полужирный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Sylfaen12pt">
    <w:name w:val="Основной текст (15) + Sylfaen;12 pt;Не полужирный"/>
    <w:basedOn w:val="1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14pt0pt">
    <w:name w:val="Основной текст (14) + 14 pt;Не полужирный;Интервал 0 pt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">
    <w:name w:val="Подпись к картинке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Подпись к картинке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  <w:u w:val="none"/>
      <w:lang w:val="en-US" w:eastAsia="en-US" w:bidi="en-US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картинк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0">
    <w:name w:val="Основной текст (23)_"/>
    <w:basedOn w:val="a0"/>
    <w:link w:val="23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14"/>
      <w:szCs w:val="14"/>
      <w:u w:val="none"/>
      <w:lang w:val="en-US" w:eastAsia="en-US" w:bidi="en-US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0pt0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Подпись к таблице (2)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140" w:line="350" w:lineRule="exact"/>
      <w:ind w:hanging="5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140" w:line="317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ind w:hanging="1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320" w:after="60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0" w:after="840" w:line="456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840" w:after="1140" w:line="610" w:lineRule="exac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480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0">
    <w:name w:val="toc 1"/>
    <w:basedOn w:val="a"/>
    <w:link w:val="1"/>
    <w:autoRedefine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480" w:lineRule="exact"/>
      <w:ind w:hanging="4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514" w:lineRule="exact"/>
      <w:ind w:firstLine="74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518" w:lineRule="exact"/>
      <w:jc w:val="both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6">
    <w:name w:val="Подпись к картинк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Подпись к картинке (3)"/>
    <w:basedOn w:val="a"/>
    <w:link w:val="3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42">
    <w:name w:val="Подпись к картинке (4)"/>
    <w:basedOn w:val="a"/>
    <w:link w:val="41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139" w:lineRule="exact"/>
    </w:pPr>
    <w:rPr>
      <w:rFonts w:ascii="Arial" w:eastAsia="Arial" w:hAnsi="Arial" w:cs="Arial"/>
      <w:sz w:val="13"/>
      <w:szCs w:val="13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139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125" w:lineRule="exac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125" w:lineRule="exact"/>
    </w:pPr>
    <w:rPr>
      <w:rFonts w:ascii="Times New Roman" w:eastAsia="Times New Roman" w:hAnsi="Times New Roman" w:cs="Times New Roman"/>
      <w:b/>
      <w:bCs/>
      <w:spacing w:val="-20"/>
      <w:sz w:val="21"/>
      <w:szCs w:val="21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125" w:lineRule="exact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125" w:lineRule="exact"/>
    </w:pPr>
    <w:rPr>
      <w:rFonts w:ascii="Times New Roman" w:eastAsia="Times New Roman" w:hAnsi="Times New Roman" w:cs="Times New Roman"/>
      <w:spacing w:val="-10"/>
      <w:sz w:val="13"/>
      <w:szCs w:val="13"/>
      <w:lang w:val="en-US" w:eastAsia="en-US" w:bidi="en-US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125" w:lineRule="exact"/>
    </w:pPr>
    <w:rPr>
      <w:rFonts w:ascii="Arial" w:eastAsia="Arial" w:hAnsi="Arial" w:cs="Arial"/>
      <w:sz w:val="20"/>
      <w:szCs w:val="20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125" w:lineRule="exact"/>
    </w:pPr>
    <w:rPr>
      <w:rFonts w:ascii="Arial" w:eastAsia="Arial" w:hAnsi="Arial" w:cs="Arial"/>
      <w:sz w:val="20"/>
      <w:szCs w:val="20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125" w:lineRule="exact"/>
    </w:pPr>
    <w:rPr>
      <w:rFonts w:ascii="Arial" w:eastAsia="Arial" w:hAnsi="Arial" w:cs="Arial"/>
      <w:sz w:val="20"/>
      <w:szCs w:val="20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after="6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120" w:lineRule="exact"/>
    </w:pPr>
    <w:rPr>
      <w:rFonts w:ascii="Arial" w:eastAsia="Arial" w:hAnsi="Arial" w:cs="Arial"/>
      <w:spacing w:val="-10"/>
      <w:sz w:val="13"/>
      <w:szCs w:val="13"/>
      <w:lang w:val="en-US" w:eastAsia="en-US" w:bidi="en-US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2">
    <w:name w:val="Подпись к картинке (5)"/>
    <w:basedOn w:val="a"/>
    <w:link w:val="51"/>
    <w:pPr>
      <w:shd w:val="clear" w:color="auto" w:fill="FFFFFF"/>
      <w:spacing w:line="1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2">
    <w:name w:val="Подпись к картинке (6)"/>
    <w:basedOn w:val="a"/>
    <w:link w:val="61"/>
    <w:pPr>
      <w:shd w:val="clear" w:color="auto" w:fill="FFFFFF"/>
      <w:spacing w:line="110" w:lineRule="exact"/>
    </w:pPr>
    <w:rPr>
      <w:rFonts w:ascii="Times New Roman" w:eastAsia="Times New Roman" w:hAnsi="Times New Roman" w:cs="Times New Roman"/>
      <w:spacing w:val="-10"/>
      <w:sz w:val="13"/>
      <w:szCs w:val="13"/>
      <w:lang w:val="en-US" w:eastAsia="en-US" w:bidi="en-US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120" w:lineRule="exact"/>
    </w:pPr>
    <w:rPr>
      <w:rFonts w:ascii="Arial" w:eastAsia="Arial" w:hAnsi="Arial" w:cs="Arial"/>
      <w:sz w:val="20"/>
      <w:szCs w:val="20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120" w:lineRule="exac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w w:val="200"/>
      <w:sz w:val="14"/>
      <w:szCs w:val="14"/>
      <w:lang w:val="en-US" w:eastAsia="en-US" w:bidi="en-US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35">
    <w:name w:val="toc 3"/>
    <w:basedOn w:val="a"/>
    <w:autoRedefine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F76570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6570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53</Pages>
  <Words>10421</Words>
  <Characters>59406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"Развитие специальной выносливости боксеров"</vt:lpstr>
    </vt:vector>
  </TitlesOfParts>
  <Company/>
  <LinksUpToDate>false</LinksUpToDate>
  <CharactersWithSpaces>69688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"Развитие специальной выносливости боксеров"</dc:title>
  <dc:subject/>
  <dc:creator>Черкашина</dc:creator>
  <cp:keywords/>
  <cp:lastModifiedBy>admin</cp:lastModifiedBy>
  <cp:revision>8</cp:revision>
  <dcterms:created xsi:type="dcterms:W3CDTF">2018-11-06T08:21:00Z</dcterms:created>
  <dcterms:modified xsi:type="dcterms:W3CDTF">2023-11-02T11:13:00Z</dcterms:modified>
</cp:coreProperties>
</file>